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Lines="200"/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222222"/>
          <w:sz w:val="32"/>
          <w:szCs w:val="32"/>
          <w:shd w:val="clear" w:color="auto" w:fill="FFFFFF"/>
        </w:rPr>
        <w:t>2017届“中兴捧月”蓝剑之路挑战赛</w:t>
      </w:r>
      <w:bookmarkEnd w:id="0"/>
    </w:p>
    <w:p>
      <w:pPr>
        <w:pStyle w:val="3"/>
      </w:pPr>
      <w:r>
        <w:rPr>
          <w:rFonts w:hint="eastAsia"/>
        </w:rPr>
        <w:t>软件编程挑战赛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drawing>
          <wp:inline distT="0" distB="0" distL="0" distR="0">
            <wp:extent cx="5312410" cy="3019425"/>
            <wp:effectExtent l="0" t="0" r="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spacing w:afterLines="50" w:line="500" w:lineRule="exact"/>
        <w:ind w:firstLine="465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只需“</w:t>
      </w:r>
      <w:r>
        <w:rPr>
          <w:rFonts w:hint="eastAsia" w:ascii="微软雅黑" w:hAnsi="微软雅黑" w:eastAsia="微软雅黑"/>
          <w:b/>
          <w:color w:val="000000"/>
          <w:sz w:val="24"/>
        </w:rPr>
        <w:t>80分钟编程+</w:t>
      </w:r>
      <w:r>
        <w:rPr>
          <w:rFonts w:ascii="微软雅黑" w:hAnsi="微软雅黑" w:eastAsia="微软雅黑"/>
          <w:b/>
          <w:sz w:val="24"/>
        </w:rPr>
        <w:t xml:space="preserve"> </w:t>
      </w:r>
      <w:r>
        <w:rPr>
          <w:rFonts w:hint="eastAsia" w:ascii="微软雅黑" w:hAnsi="微软雅黑" w:eastAsia="微软雅黑"/>
          <w:b/>
          <w:sz w:val="24"/>
        </w:rPr>
        <w:t>60分钟专家面谈”</w:t>
      </w:r>
      <w:r>
        <w:rPr>
          <w:rFonts w:hint="eastAsia" w:ascii="微软雅黑" w:hAnsi="微软雅黑" w:eastAsia="微软雅黑"/>
          <w:sz w:val="24"/>
        </w:rPr>
        <w:t>，OFFER提前拿到手，还有“蓝剑之路”夏令营：</w:t>
      </w:r>
      <w:r>
        <w:rPr>
          <w:rFonts w:hint="eastAsia" w:ascii="微软雅黑" w:hAnsi="微软雅黑" w:eastAsia="微软雅黑"/>
          <w:color w:val="FF0000"/>
          <w:sz w:val="24"/>
        </w:rPr>
        <w:t>建立全国高校学子最牛的圈子，实现学术和市场的融合，提升自身的能力，最最重要的是制造从研发到市场，从系统到终端的无限机会。</w:t>
      </w:r>
    </w:p>
    <w:p>
      <w:pPr>
        <w:spacing w:afterLines="50" w:line="500" w:lineRule="exact"/>
        <w:ind w:firstLine="46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0000CC"/>
          <w:sz w:val="24"/>
        </w:rPr>
        <w:t>有圈子、有融合、有提升、更有机会</w:t>
      </w:r>
    </w:p>
    <w:p>
      <w:pPr>
        <w:pStyle w:val="3"/>
      </w:pPr>
      <w:r>
        <w:rPr>
          <w:rFonts w:hint="eastAsia"/>
        </w:rPr>
        <w:t>人工智能挑战赛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drawing>
          <wp:inline distT="0" distB="0" distL="0" distR="0">
            <wp:extent cx="5274310" cy="2997200"/>
            <wp:effectExtent l="0" t="0" r="0" b="0"/>
            <wp:docPr id="9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5400040" cy="2600325"/>
            <wp:effectExtent l="0" t="0" r="0" b="0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</w:rPr>
      </w:pPr>
    </w:p>
    <w:p>
      <w:pPr>
        <w:spacing w:line="500" w:lineRule="exact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我要报名（如何报名）？我有问题（哪里答疑）？</w:t>
      </w:r>
    </w:p>
    <w:p>
      <w:pPr>
        <w:spacing w:line="500" w:lineRule="exact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赶紧戳中兴通讯“兴人类”俱乐部互动平台网址：</w:t>
      </w:r>
      <w:r>
        <w:fldChar w:fldCharType="begin"/>
      </w:r>
      <w:r>
        <w:instrText xml:space="preserve"> HYPERLINK "http://club.job.zte.net" </w:instrText>
      </w:r>
      <w:r>
        <w:fldChar w:fldCharType="separate"/>
      </w:r>
      <w:r>
        <w:rPr>
          <w:rStyle w:val="10"/>
          <w:rFonts w:ascii="微软雅黑" w:hAnsi="微软雅黑" w:eastAsia="微软雅黑"/>
          <w:sz w:val="24"/>
        </w:rPr>
        <w:t>http://club.job.zte.net</w:t>
      </w:r>
      <w:r>
        <w:rPr>
          <w:rStyle w:val="10"/>
          <w:rFonts w:ascii="微软雅黑" w:hAnsi="微软雅黑" w:eastAsia="微软雅黑"/>
          <w:sz w:val="24"/>
        </w:rPr>
        <w:fldChar w:fldCharType="end"/>
      </w:r>
    </w:p>
    <w:p>
      <w:pPr>
        <w:spacing w:line="500" w:lineRule="exact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大赛报名、赛题发布、相关动态、赛事过程每日直播！</w:t>
      </w:r>
    </w:p>
    <w:p>
      <w:pPr>
        <w:spacing w:line="500" w:lineRule="exact"/>
        <w:ind w:firstLine="480"/>
        <w:rPr>
          <w:rFonts w:ascii="华文行楷" w:hAnsi="French Script MT" w:eastAsia="华文行楷"/>
          <w:color w:val="000000"/>
          <w:sz w:val="28"/>
          <w:szCs w:val="28"/>
        </w:rPr>
      </w:pPr>
      <w:r>
        <w:rPr>
          <w:rFonts w:hint="eastAsia" w:ascii="华文行楷" w:hAnsi="微软雅黑" w:eastAsia="华文行楷"/>
          <w:color w:val="000000"/>
          <w:sz w:val="28"/>
          <w:szCs w:val="28"/>
        </w:rPr>
        <w:t>我就是有求必应的</w:t>
      </w:r>
      <w:r>
        <w:rPr>
          <w:rFonts w:hint="eastAsia" w:ascii="华文行楷" w:hAnsi="French Script MT" w:eastAsia="华文行楷"/>
          <w:color w:val="000000"/>
          <w:sz w:val="28"/>
          <w:szCs w:val="28"/>
        </w:rPr>
        <w:t xml:space="preserve"> “</w:t>
      </w:r>
      <w:r>
        <w:rPr>
          <w:rFonts w:hint="eastAsia" w:ascii="华文行楷" w:hAnsi="微软雅黑" w:eastAsia="华文行楷"/>
          <w:color w:val="000000"/>
          <w:sz w:val="28"/>
          <w:szCs w:val="28"/>
        </w:rPr>
        <w:t>兴人类</w:t>
      </w:r>
      <w:r>
        <w:rPr>
          <w:rFonts w:hint="eastAsia" w:ascii="华文行楷" w:hAnsi="French Script MT" w:eastAsia="华文行楷"/>
          <w:color w:val="000000"/>
          <w:sz w:val="28"/>
          <w:szCs w:val="28"/>
        </w:rPr>
        <w:t>”</w:t>
      </w:r>
      <w:r>
        <w:rPr>
          <w:rFonts w:hint="eastAsia" w:ascii="华文行楷" w:hAnsi="微软雅黑" w:eastAsia="华文行楷"/>
          <w:color w:val="000000"/>
          <w:sz w:val="28"/>
          <w:szCs w:val="28"/>
        </w:rPr>
        <w:t>俱乐部互动平台</w:t>
      </w:r>
      <w:r>
        <w:rPr>
          <w:rFonts w:ascii="华文行楷" w:hAnsi="French Script MT" w:eastAsia="华文行楷"/>
          <w:color w:val="000000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5月16日，盛大开启！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709" w:left="1701" w:header="568" w:footer="30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ench Script MT">
    <w:altName w:val="Mongolian Baiti"/>
    <w:panose1 w:val="03020402040607040605"/>
    <w:charset w:val="00"/>
    <w:family w:val="script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page" w:x="9541" w:yAlign="top"/>
      <w:rPr>
        <w:rStyle w:val="9"/>
      </w:rPr>
    </w:pPr>
    <w:r>
      <w:rPr>
        <w:rStyle w:val="9"/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页</w:t>
    </w:r>
  </w:p>
  <w:p>
    <w:pPr>
      <w:pStyle w:val="6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distribute"/>
    </w:pP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</w:t>
    </w:r>
    <w:r>
      <w:rPr>
        <w:rFonts w:hint="eastAsia"/>
        <w:color w:val="000000"/>
        <w:kern w:val="0"/>
        <w:szCs w:val="21"/>
      </w:rPr>
      <w:t>▲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180"/>
    <w:rsid w:val="00065B49"/>
    <w:rsid w:val="00092939"/>
    <w:rsid w:val="000E59A3"/>
    <w:rsid w:val="001063C9"/>
    <w:rsid w:val="0012261C"/>
    <w:rsid w:val="00126145"/>
    <w:rsid w:val="00137B4D"/>
    <w:rsid w:val="00161509"/>
    <w:rsid w:val="001767E6"/>
    <w:rsid w:val="00190A8D"/>
    <w:rsid w:val="00196645"/>
    <w:rsid w:val="001B21A1"/>
    <w:rsid w:val="001E2659"/>
    <w:rsid w:val="002333B7"/>
    <w:rsid w:val="00244D42"/>
    <w:rsid w:val="002A7061"/>
    <w:rsid w:val="002B3912"/>
    <w:rsid w:val="002D35FA"/>
    <w:rsid w:val="002E44E5"/>
    <w:rsid w:val="002F5517"/>
    <w:rsid w:val="00312C1A"/>
    <w:rsid w:val="00312DD1"/>
    <w:rsid w:val="003138F1"/>
    <w:rsid w:val="0032464E"/>
    <w:rsid w:val="0033176D"/>
    <w:rsid w:val="003504B5"/>
    <w:rsid w:val="00362A7A"/>
    <w:rsid w:val="00394556"/>
    <w:rsid w:val="003A2A06"/>
    <w:rsid w:val="003F2AEE"/>
    <w:rsid w:val="003F448B"/>
    <w:rsid w:val="003F58F6"/>
    <w:rsid w:val="00405D39"/>
    <w:rsid w:val="00413229"/>
    <w:rsid w:val="00427917"/>
    <w:rsid w:val="00452E38"/>
    <w:rsid w:val="0046088D"/>
    <w:rsid w:val="004725A6"/>
    <w:rsid w:val="0048006F"/>
    <w:rsid w:val="004939C4"/>
    <w:rsid w:val="004A067C"/>
    <w:rsid w:val="004C63EE"/>
    <w:rsid w:val="004D1EE6"/>
    <w:rsid w:val="0051029C"/>
    <w:rsid w:val="00514775"/>
    <w:rsid w:val="00560FF3"/>
    <w:rsid w:val="00595180"/>
    <w:rsid w:val="0059566C"/>
    <w:rsid w:val="005B2DDE"/>
    <w:rsid w:val="005D211B"/>
    <w:rsid w:val="005D680C"/>
    <w:rsid w:val="005F56A6"/>
    <w:rsid w:val="006012C6"/>
    <w:rsid w:val="00617630"/>
    <w:rsid w:val="00620346"/>
    <w:rsid w:val="00690BB8"/>
    <w:rsid w:val="006B48F1"/>
    <w:rsid w:val="006C59C8"/>
    <w:rsid w:val="006C60A2"/>
    <w:rsid w:val="006D7CA8"/>
    <w:rsid w:val="00722742"/>
    <w:rsid w:val="00771468"/>
    <w:rsid w:val="00780C99"/>
    <w:rsid w:val="00793203"/>
    <w:rsid w:val="00796A2A"/>
    <w:rsid w:val="007A2A69"/>
    <w:rsid w:val="007A7DD0"/>
    <w:rsid w:val="007B2194"/>
    <w:rsid w:val="007C1D51"/>
    <w:rsid w:val="007C33E4"/>
    <w:rsid w:val="007D6C86"/>
    <w:rsid w:val="007E7360"/>
    <w:rsid w:val="007E771D"/>
    <w:rsid w:val="008102C0"/>
    <w:rsid w:val="00816F96"/>
    <w:rsid w:val="00817DE5"/>
    <w:rsid w:val="008238E1"/>
    <w:rsid w:val="008447D5"/>
    <w:rsid w:val="00872250"/>
    <w:rsid w:val="008743E5"/>
    <w:rsid w:val="00886B68"/>
    <w:rsid w:val="008B64E2"/>
    <w:rsid w:val="008F3ADF"/>
    <w:rsid w:val="00900157"/>
    <w:rsid w:val="00902CE9"/>
    <w:rsid w:val="00926C48"/>
    <w:rsid w:val="00957AB5"/>
    <w:rsid w:val="0096003B"/>
    <w:rsid w:val="00971DDC"/>
    <w:rsid w:val="00991070"/>
    <w:rsid w:val="00992DCD"/>
    <w:rsid w:val="009B1FFA"/>
    <w:rsid w:val="009C64F8"/>
    <w:rsid w:val="009E5409"/>
    <w:rsid w:val="009E748B"/>
    <w:rsid w:val="00A16EC6"/>
    <w:rsid w:val="00A22250"/>
    <w:rsid w:val="00A27D1E"/>
    <w:rsid w:val="00A57165"/>
    <w:rsid w:val="00A95088"/>
    <w:rsid w:val="00AA1BA6"/>
    <w:rsid w:val="00AC4276"/>
    <w:rsid w:val="00AD4078"/>
    <w:rsid w:val="00AE1FAE"/>
    <w:rsid w:val="00AF7D32"/>
    <w:rsid w:val="00B12666"/>
    <w:rsid w:val="00B32C2A"/>
    <w:rsid w:val="00B40A80"/>
    <w:rsid w:val="00C06A9F"/>
    <w:rsid w:val="00C1552C"/>
    <w:rsid w:val="00C37043"/>
    <w:rsid w:val="00C50168"/>
    <w:rsid w:val="00C53622"/>
    <w:rsid w:val="00C54982"/>
    <w:rsid w:val="00C57244"/>
    <w:rsid w:val="00C93BFA"/>
    <w:rsid w:val="00C93EDD"/>
    <w:rsid w:val="00C953EF"/>
    <w:rsid w:val="00CA3CAA"/>
    <w:rsid w:val="00CA733E"/>
    <w:rsid w:val="00CB7FBC"/>
    <w:rsid w:val="00CF356A"/>
    <w:rsid w:val="00D25CA2"/>
    <w:rsid w:val="00D55DCF"/>
    <w:rsid w:val="00D77BC1"/>
    <w:rsid w:val="00D85273"/>
    <w:rsid w:val="00DA12AB"/>
    <w:rsid w:val="00E04A3E"/>
    <w:rsid w:val="00E13147"/>
    <w:rsid w:val="00E153F6"/>
    <w:rsid w:val="00E26CCE"/>
    <w:rsid w:val="00E420AA"/>
    <w:rsid w:val="00E43842"/>
    <w:rsid w:val="00E53180"/>
    <w:rsid w:val="00E943EE"/>
    <w:rsid w:val="00EA1C81"/>
    <w:rsid w:val="00EB5A45"/>
    <w:rsid w:val="00EE5769"/>
    <w:rsid w:val="00EF023D"/>
    <w:rsid w:val="00F01A21"/>
    <w:rsid w:val="00F31D21"/>
    <w:rsid w:val="00F634C9"/>
    <w:rsid w:val="00FE0CF1"/>
    <w:rsid w:val="00FF0AAD"/>
    <w:rsid w:val="1CEF4DA4"/>
    <w:rsid w:val="44C70D28"/>
    <w:rsid w:val="69797C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outlineLvl w:val="0"/>
    </w:pPr>
    <w:rPr>
      <w:rFonts w:ascii="微软雅黑" w:hAnsi="微软雅黑" w:eastAsia="微软雅黑"/>
      <w:b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outlineLvl w:val="1"/>
    </w:pPr>
    <w:rPr>
      <w:rFonts w:ascii="微软雅黑" w:hAnsi="微软雅黑" w:eastAsia="微软雅黑"/>
      <w:b/>
      <w:sz w:val="2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unhideWhenUsed/>
    <w:uiPriority w:val="0"/>
    <w:rPr>
      <w:rFonts w:ascii="宋体"/>
      <w:sz w:val="18"/>
      <w:szCs w:val="18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uiPriority w:val="0"/>
  </w:style>
  <w:style w:type="character" w:styleId="10">
    <w:name w:val="Hyperlink"/>
    <w:basedOn w:val="8"/>
    <w:unhideWhenUsed/>
    <w:uiPriority w:val="0"/>
    <w:rPr>
      <w:color w:val="0000FF" w:themeColor="hyperlink"/>
      <w:u w:val="single"/>
    </w:rPr>
  </w:style>
  <w:style w:type="character" w:customStyle="1" w:styleId="12">
    <w:name w:val="批注框文本 Char"/>
    <w:basedOn w:val="8"/>
    <w:link w:val="5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标题 1 Char"/>
    <w:basedOn w:val="8"/>
    <w:link w:val="2"/>
    <w:uiPriority w:val="9"/>
    <w:rPr>
      <w:rFonts w:ascii="微软雅黑" w:hAnsi="微软雅黑" w:eastAsia="微软雅黑"/>
      <w:b/>
      <w:kern w:val="2"/>
      <w:sz w:val="28"/>
      <w:szCs w:val="28"/>
    </w:rPr>
  </w:style>
  <w:style w:type="character" w:customStyle="1" w:styleId="15">
    <w:name w:val="文档结构图 Char"/>
    <w:basedOn w:val="8"/>
    <w:link w:val="4"/>
    <w:semiHidden/>
    <w:uiPriority w:val="0"/>
    <w:rPr>
      <w:rFonts w:ascii="宋体"/>
      <w:kern w:val="2"/>
      <w:sz w:val="18"/>
      <w:szCs w:val="18"/>
    </w:rPr>
  </w:style>
  <w:style w:type="character" w:customStyle="1" w:styleId="16">
    <w:name w:val="标题 2 Char"/>
    <w:basedOn w:val="8"/>
    <w:link w:val="3"/>
    <w:uiPriority w:val="9"/>
    <w:rPr>
      <w:rFonts w:ascii="微软雅黑" w:hAnsi="微软雅黑" w:eastAsia="微软雅黑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microsoft.com/office/2007/relationships/diagramDrawing" Target="diagrams/drawing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microsoft.com/office/2007/relationships/diagramDrawing" Target="diagrams/drawing3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2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6536EA-25C4-4217-BFF5-B2010BE949EA}" type="doc">
      <dgm:prSet loTypeId="urn:microsoft.com/office/officeart/2005/8/layout/l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D59E8D13-52A2-4508-BB96-24BAF75472FA}">
      <dgm:prSet phldrT="[文本]" custT="1"/>
      <dgm:spPr>
        <a:solidFill>
          <a:schemeClr val="accent2">
            <a:lumMod val="40000"/>
            <a:lumOff val="60000"/>
          </a:schemeClr>
        </a:solidFill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 b="1">
              <a:solidFill>
                <a:srgbClr val="FF0000"/>
              </a:solidFill>
              <a:latin typeface="微软雅黑" pitchFamily="34" charset="-122"/>
              <a:ea typeface="微软雅黑" pitchFamily="34" charset="-122"/>
            </a:rPr>
            <a:t>赛程</a:t>
          </a:r>
        </a:p>
      </dgm:t>
    </dgm:pt>
    <dgm:pt modelId="{E98BBF35-D569-4F6B-B3BD-D91D6E30B2A3}" type="parTrans" cxnId="{F59AFC0E-88B2-45E0-94D0-C6DB3FF2AFF3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4F7E7AFE-D7C9-4D76-9207-FDAEDAC7658B}" type="sibTrans" cxnId="{F59AFC0E-88B2-45E0-94D0-C6DB3FF2AFF3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364E78B7-DFD2-406F-8EB4-BCE413BDD5C1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报名        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16-31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AD3EBC89-DD04-41C3-934C-F60AF601E420}" type="parTrans" cxnId="{07BBCE2C-C333-4C0B-AF7F-9FBCABEBDC01}">
      <dgm:prSet/>
      <dgm:spPr>
        <a:noFill/>
        <a:ln>
          <a:noFill/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43C4E3A2-6FE3-4DBD-A3C8-46F6E2542A37}" type="sibTrans" cxnId="{07BBCE2C-C333-4C0B-AF7F-9FBCABEBDC01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F7FEE2B9-99A0-425E-B83F-1E6E727DD0BB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        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-9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B0238834-9A53-4624-83E5-91243FE71184}" type="parTrans" cxnId="{3F6A13CE-B53E-4260-855A-F0846D6CCEA6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34628901-2B69-4891-9A5D-2CAAF7E931A4}" type="sibTrans" cxnId="{3F6A13CE-B53E-4260-855A-F0846D6CCEA6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48E5641-B036-4A7A-8FDD-382D51E3360C}">
      <dgm:prSet phldrT="[文本]" custT="1"/>
      <dgm:spPr>
        <a:solidFill>
          <a:schemeClr val="accent2">
            <a:lumMod val="40000"/>
            <a:lumOff val="60000"/>
          </a:schemeClr>
        </a:solidFill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我要做什么</a:t>
          </a:r>
        </a:p>
      </dgm:t>
    </dgm:pt>
    <dgm:pt modelId="{028C3775-E9F3-46AC-B9CA-4DFF2BC2AF97}" type="parTrans" cxnId="{6D92FE80-BF0B-4E3E-8A71-D47F3720E34B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8A19E5B7-9E00-4BAF-AC08-C822E02F21DD}" type="sibTrans" cxnId="{6D92FE80-BF0B-4E3E-8A71-D47F3720E34B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D10945AF-EBF6-4311-A8A9-EAB5E34AB0D9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登录报名系统</a:t>
          </a:r>
          <a:endParaRPr lang="en-US" altLang="zh-CN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5DFDE7FF-B206-413F-A70E-B64EABED7F4E}" type="parTrans" cxnId="{0667164E-F5E0-47E1-BFE1-8B5C8CD03629}">
      <dgm:prSet/>
      <dgm:spPr>
        <a:noFill/>
        <a:ln>
          <a:noFill/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33784ED-EFA3-4AFF-A2C7-E99EFA1B8A8E}" type="sibTrans" cxnId="{0667164E-F5E0-47E1-BFE1-8B5C8CD03629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A5632F19-B376-4F40-999F-E5638FA46AF6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只需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80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分钟，点击链接在线编程</a:t>
          </a:r>
        </a:p>
      </dgm:t>
    </dgm:pt>
    <dgm:pt modelId="{2DD473E3-3167-48CC-8934-8DF97B64A75E}" type="parTrans" cxnId="{B543A3FF-6A17-4FA2-9894-EA5AC6FB340E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53948F0D-73E2-4D9E-AE4B-2C1CB2FBE3EA}" type="sibTrans" cxnId="{B543A3FF-6A17-4FA2-9894-EA5AC6FB340E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ACD5367-F57C-408B-99D1-115CDA111328}">
      <dgm:prSet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复赛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-7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27BC1AA1-2DFA-445C-95F9-113C130176C5}" type="parTrans" cxnId="{821FED7F-02AE-4ECC-B97F-5A9ED9C5729D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D029F6E-DE10-4CC4-B532-4C0F4F36FA7A}" type="sibTrans" cxnId="{821FED7F-02AE-4ECC-B97F-5A9ED9C5729D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063264EF-6FA8-4245-AD39-9EDC4FFE86A6}">
      <dgm:prSet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与专家和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HR</a:t>
          </a:r>
        </a:p>
        <a:p>
          <a:pPr algn="ctr">
            <a:spcAft>
              <a:spcPts val="0"/>
            </a:spcAft>
          </a:pP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分钟畅谈技术见解和职业规划</a:t>
          </a:r>
        </a:p>
      </dgm:t>
    </dgm:pt>
    <dgm:pt modelId="{ACD8AE58-95D6-4608-A9A4-B7703380F05A}" type="parTrans" cxnId="{48B92757-CF8F-445C-B6FD-CFA57A16FC21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ACBA84A-65EB-42B6-98F8-0BABA6A2A20B}" type="sibTrans" cxnId="{48B92757-CF8F-445C-B6FD-CFA57A16FC21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7DA08BBF-7093-4449-A6D6-0C406FF33821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决赛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7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30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-8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179CF573-098C-4D11-A4E8-37C95640632D}" type="parTrans" cxnId="{E640ECB9-9945-4EA2-B14C-E0EB065CAD8C}">
      <dgm:prSet/>
      <dgm:spPr/>
      <dgm:t>
        <a:bodyPr/>
        <a:lstStyle/>
        <a:p>
          <a:endParaRPr lang="zh-CN" altLang="en-US"/>
        </a:p>
      </dgm:t>
    </dgm:pt>
    <dgm:pt modelId="{A4B737CF-C7D6-4247-9C17-8C8248C53113}" type="sibTrans" cxnId="{E640ECB9-9945-4EA2-B14C-E0EB065CAD8C}">
      <dgm:prSet/>
      <dgm:spPr/>
      <dgm:t>
        <a:bodyPr/>
        <a:lstStyle/>
        <a:p>
          <a:endParaRPr lang="zh-CN" altLang="en-US"/>
        </a:p>
      </dgm:t>
    </dgm:pt>
    <dgm:pt modelId="{0655D3E0-2705-4286-AFFE-7DFEB5516AF4}">
      <dgm:prSet custT="1"/>
      <dgm:spPr>
        <a:ln>
          <a:solidFill>
            <a:srgbClr val="00B0F0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“蓝剑之路”夏令营</a:t>
          </a:r>
          <a:endParaRPr lang="zh-CN" altLang="en-US" sz="1100"/>
        </a:p>
      </dgm:t>
    </dgm:pt>
    <dgm:pt modelId="{3C6D81FA-2C76-42B8-AEEE-D6DBB505C569}" type="parTrans" cxnId="{1A0BF71B-061B-4E2D-B83C-36D2D33E9845}">
      <dgm:prSet/>
      <dgm:spPr/>
      <dgm:t>
        <a:bodyPr/>
        <a:lstStyle/>
        <a:p>
          <a:endParaRPr lang="zh-CN" altLang="en-US"/>
        </a:p>
      </dgm:t>
    </dgm:pt>
    <dgm:pt modelId="{9F3AD698-4F36-4DD6-BE5D-DFC33853DE17}" type="sibTrans" cxnId="{1A0BF71B-061B-4E2D-B83C-36D2D33E9845}">
      <dgm:prSet/>
      <dgm:spPr/>
      <dgm:t>
        <a:bodyPr/>
        <a:lstStyle/>
        <a:p>
          <a:endParaRPr lang="zh-CN" altLang="en-US"/>
        </a:p>
      </dgm:t>
    </dgm:pt>
    <dgm:pt modelId="{3E7DBEBA-6C7E-40BA-B0F1-314ABF2445E4}" type="pres">
      <dgm:prSet presAssocID="{CC6536EA-25C4-4217-BFF5-B2010BE949E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0C8FA69-9F29-45BC-B5D3-3D8EF0B416A5}" type="pres">
      <dgm:prSet presAssocID="{D59E8D13-52A2-4508-BB96-24BAF75472FA}" presName="vertFlow" presStyleCnt="0"/>
      <dgm:spPr/>
    </dgm:pt>
    <dgm:pt modelId="{ED906ACE-7512-4004-8DB7-71F6CEDE9DC6}" type="pres">
      <dgm:prSet presAssocID="{D59E8D13-52A2-4508-BB96-24BAF75472FA}" presName="header" presStyleLbl="node1" presStyleIdx="0" presStyleCnt="2" custScaleX="85001"/>
      <dgm:spPr/>
      <dgm:t>
        <a:bodyPr/>
        <a:lstStyle/>
        <a:p>
          <a:endParaRPr lang="zh-CN" altLang="en-US"/>
        </a:p>
      </dgm:t>
    </dgm:pt>
    <dgm:pt modelId="{6E3C1C60-6144-472C-89B7-900D618E725E}" type="pres">
      <dgm:prSet presAssocID="{AD3EBC89-DD04-41C3-934C-F60AF601E420}" presName="parTrans" presStyleLbl="sibTrans2D1" presStyleIdx="0" presStyleCnt="8"/>
      <dgm:spPr/>
      <dgm:t>
        <a:bodyPr/>
        <a:lstStyle/>
        <a:p>
          <a:endParaRPr lang="zh-CN" altLang="en-US"/>
        </a:p>
      </dgm:t>
    </dgm:pt>
    <dgm:pt modelId="{E2E672B8-2BF1-4DF6-A16B-E93DD6FFACA2}" type="pres">
      <dgm:prSet presAssocID="{364E78B7-DFD2-406F-8EB4-BCE413BDD5C1}" presName="child" presStyleLbl="alignAccFollowNode1" presStyleIdx="0" presStyleCnt="8" custScaleX="85598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E7883CE-31F0-4C5C-B6B7-236CE4975780}" type="pres">
      <dgm:prSet presAssocID="{43C4E3A2-6FE3-4DBD-A3C8-46F6E2542A37}" presName="sibTrans" presStyleLbl="sibTrans2D1" presStyleIdx="1" presStyleCnt="8"/>
      <dgm:spPr/>
      <dgm:t>
        <a:bodyPr/>
        <a:lstStyle/>
        <a:p>
          <a:endParaRPr lang="zh-CN" altLang="en-US"/>
        </a:p>
      </dgm:t>
    </dgm:pt>
    <dgm:pt modelId="{7CDE6BA7-A84B-4B3A-9933-68BCE9B00CA7}" type="pres">
      <dgm:prSet presAssocID="{F7FEE2B9-99A0-425E-B83F-1E6E727DD0BB}" presName="child" presStyleLbl="alignAccFollowNode1" presStyleIdx="1" presStyleCnt="8" custScaleX="85599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81D6160-FD92-4E10-A0DE-C335ABE1F34F}" type="pres">
      <dgm:prSet presAssocID="{34628901-2B69-4891-9A5D-2CAAF7E931A4}" presName="sibTrans" presStyleLbl="sibTrans2D1" presStyleIdx="2" presStyleCnt="8"/>
      <dgm:spPr/>
      <dgm:t>
        <a:bodyPr/>
        <a:lstStyle/>
        <a:p>
          <a:endParaRPr lang="zh-CN" altLang="en-US"/>
        </a:p>
      </dgm:t>
    </dgm:pt>
    <dgm:pt modelId="{B370CC51-F7AF-42A5-895C-8C780072DC95}" type="pres">
      <dgm:prSet presAssocID="{1ACD5367-F57C-408B-99D1-115CDA111328}" presName="child" presStyleLbl="alignAccFollowNode1" presStyleIdx="2" presStyleCnt="8" custScaleX="85599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F7C26C7-1D06-485D-AC0A-D5E4D1C2F5EF}" type="pres">
      <dgm:prSet presAssocID="{ED029F6E-DE10-4CC4-B532-4C0F4F36FA7A}" presName="sibTrans" presStyleLbl="sibTrans2D1" presStyleIdx="3" presStyleCnt="8"/>
      <dgm:spPr/>
      <dgm:t>
        <a:bodyPr/>
        <a:lstStyle/>
        <a:p>
          <a:endParaRPr lang="zh-CN" altLang="en-US"/>
        </a:p>
      </dgm:t>
    </dgm:pt>
    <dgm:pt modelId="{F00F36C4-F22C-428A-A9C3-281D367BED20}" type="pres">
      <dgm:prSet presAssocID="{7DA08BBF-7093-4449-A6D6-0C406FF33821}" presName="child" presStyleLbl="alignAccFollowNode1" presStyleIdx="3" presStyleCnt="8" custScaleX="8601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9EDB437-5D36-49C2-AEE1-35DC60D7B1AF}" type="pres">
      <dgm:prSet presAssocID="{D59E8D13-52A2-4508-BB96-24BAF75472FA}" presName="hSp" presStyleCnt="0"/>
      <dgm:spPr/>
    </dgm:pt>
    <dgm:pt modelId="{1DA713DA-0E6D-478D-8579-D517F1AC03A7}" type="pres">
      <dgm:prSet presAssocID="{148E5641-B036-4A7A-8FDD-382D51E3360C}" presName="vertFlow" presStyleCnt="0"/>
      <dgm:spPr/>
    </dgm:pt>
    <dgm:pt modelId="{5B259EA0-8A7B-4BC3-BFA4-4F5C7547C499}" type="pres">
      <dgm:prSet presAssocID="{148E5641-B036-4A7A-8FDD-382D51E3360C}" presName="header" presStyleLbl="node1" presStyleIdx="1" presStyleCnt="2" custScaleX="134320"/>
      <dgm:spPr/>
      <dgm:t>
        <a:bodyPr/>
        <a:lstStyle/>
        <a:p>
          <a:endParaRPr lang="zh-CN" altLang="en-US"/>
        </a:p>
      </dgm:t>
    </dgm:pt>
    <dgm:pt modelId="{3DFCCB28-C46D-4602-B151-C68F43850CF7}" type="pres">
      <dgm:prSet presAssocID="{5DFDE7FF-B206-413F-A70E-B64EABED7F4E}" presName="parTrans" presStyleLbl="sibTrans2D1" presStyleIdx="4" presStyleCnt="8"/>
      <dgm:spPr/>
      <dgm:t>
        <a:bodyPr/>
        <a:lstStyle/>
        <a:p>
          <a:endParaRPr lang="zh-CN" altLang="en-US"/>
        </a:p>
      </dgm:t>
    </dgm:pt>
    <dgm:pt modelId="{1AAB18E4-ECEB-4D6A-9E01-0BCDECBEDD4A}" type="pres">
      <dgm:prSet presAssocID="{D10945AF-EBF6-4311-A8A9-EAB5E34AB0D9}" presName="child" presStyleLbl="alignAccFollowNode1" presStyleIdx="4" presStyleCnt="8" custScaleX="135330" custLinFactNeighborX="-3" custLinFactNeighborY="-5768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D4AE94-51C8-4152-9AEC-00604BD8AFED}" type="pres">
      <dgm:prSet presAssocID="{E33784ED-EFA3-4AFF-A2C7-E99EFA1B8A8E}" presName="sibTrans" presStyleLbl="sibTrans2D1" presStyleIdx="5" presStyleCnt="8"/>
      <dgm:spPr/>
      <dgm:t>
        <a:bodyPr/>
        <a:lstStyle/>
        <a:p>
          <a:endParaRPr lang="zh-CN" altLang="en-US"/>
        </a:p>
      </dgm:t>
    </dgm:pt>
    <dgm:pt modelId="{7059FF0A-C13F-4D5C-ABC0-5939100132A0}" type="pres">
      <dgm:prSet presAssocID="{A5632F19-B376-4F40-999F-E5638FA46AF6}" presName="child" presStyleLbl="alignAccFollowNode1" presStyleIdx="5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72193F-4E9F-4B8C-B9BE-EEEC579E3AD8}" type="pres">
      <dgm:prSet presAssocID="{53948F0D-73E2-4D9E-AE4B-2C1CB2FBE3EA}" presName="sibTrans" presStyleLbl="sibTrans2D1" presStyleIdx="6" presStyleCnt="8"/>
      <dgm:spPr/>
      <dgm:t>
        <a:bodyPr/>
        <a:lstStyle/>
        <a:p>
          <a:endParaRPr lang="zh-CN" altLang="en-US"/>
        </a:p>
      </dgm:t>
    </dgm:pt>
    <dgm:pt modelId="{7ECA4073-E831-4395-804A-8981D807AB2B}" type="pres">
      <dgm:prSet presAssocID="{063264EF-6FA8-4245-AD39-9EDC4FFE86A6}" presName="child" presStyleLbl="alignAccFollowNode1" presStyleIdx="6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F64AB08-B499-47B0-AFB5-0B876764E1F5}" type="pres">
      <dgm:prSet presAssocID="{EACBA84A-65EB-42B6-98F8-0BABA6A2A20B}" presName="sibTrans" presStyleLbl="sibTrans2D1" presStyleIdx="7" presStyleCnt="8"/>
      <dgm:spPr/>
      <dgm:t>
        <a:bodyPr/>
        <a:lstStyle/>
        <a:p>
          <a:endParaRPr lang="zh-CN" altLang="en-US"/>
        </a:p>
      </dgm:t>
    </dgm:pt>
    <dgm:pt modelId="{6AA8A413-F9DE-424B-B8EF-BEFAE921759B}" type="pres">
      <dgm:prSet presAssocID="{0655D3E0-2705-4286-AFFE-7DFEB5516AF4}" presName="child" presStyleLbl="alignAccFollowNode1" presStyleIdx="7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50EB10C-4AE0-433A-9E81-282510244F03}" type="presOf" srcId="{364E78B7-DFD2-406F-8EB4-BCE413BDD5C1}" destId="{E2E672B8-2BF1-4DF6-A16B-E93DD6FFACA2}" srcOrd="0" destOrd="0" presId="urn:microsoft.com/office/officeart/2005/8/layout/lProcess1"/>
    <dgm:cxn modelId="{27632FE0-E9EC-4070-A07F-100E1C2C69CE}" type="presOf" srcId="{1ACD5367-F57C-408B-99D1-115CDA111328}" destId="{B370CC51-F7AF-42A5-895C-8C780072DC95}" srcOrd="0" destOrd="0" presId="urn:microsoft.com/office/officeart/2005/8/layout/lProcess1"/>
    <dgm:cxn modelId="{F59AFC0E-88B2-45E0-94D0-C6DB3FF2AFF3}" srcId="{CC6536EA-25C4-4217-BFF5-B2010BE949EA}" destId="{D59E8D13-52A2-4508-BB96-24BAF75472FA}" srcOrd="0" destOrd="0" parTransId="{E98BBF35-D569-4F6B-B3BD-D91D6E30B2A3}" sibTransId="{4F7E7AFE-D7C9-4D76-9207-FDAEDAC7658B}"/>
    <dgm:cxn modelId="{98E15FC3-74C4-4803-A8BA-15989EA540E8}" type="presOf" srcId="{34628901-2B69-4891-9A5D-2CAAF7E931A4}" destId="{381D6160-FD92-4E10-A0DE-C335ABE1F34F}" srcOrd="0" destOrd="0" presId="urn:microsoft.com/office/officeart/2005/8/layout/lProcess1"/>
    <dgm:cxn modelId="{C314F77D-DD3D-44DE-B08C-1A05EC18F03D}" type="presOf" srcId="{F7FEE2B9-99A0-425E-B83F-1E6E727DD0BB}" destId="{7CDE6BA7-A84B-4B3A-9933-68BCE9B00CA7}" srcOrd="0" destOrd="0" presId="urn:microsoft.com/office/officeart/2005/8/layout/lProcess1"/>
    <dgm:cxn modelId="{787816EA-2214-4AF2-B294-99310697E063}" type="presOf" srcId="{CC6536EA-25C4-4217-BFF5-B2010BE949EA}" destId="{3E7DBEBA-6C7E-40BA-B0F1-314ABF2445E4}" srcOrd="0" destOrd="0" presId="urn:microsoft.com/office/officeart/2005/8/layout/lProcess1"/>
    <dgm:cxn modelId="{B543A3FF-6A17-4FA2-9894-EA5AC6FB340E}" srcId="{148E5641-B036-4A7A-8FDD-382D51E3360C}" destId="{A5632F19-B376-4F40-999F-E5638FA46AF6}" srcOrd="1" destOrd="0" parTransId="{2DD473E3-3167-48CC-8934-8DF97B64A75E}" sibTransId="{53948F0D-73E2-4D9E-AE4B-2C1CB2FBE3EA}"/>
    <dgm:cxn modelId="{1A0BF71B-061B-4E2D-B83C-36D2D33E9845}" srcId="{148E5641-B036-4A7A-8FDD-382D51E3360C}" destId="{0655D3E0-2705-4286-AFFE-7DFEB5516AF4}" srcOrd="3" destOrd="0" parTransId="{3C6D81FA-2C76-42B8-AEEE-D6DBB505C569}" sibTransId="{9F3AD698-4F36-4DD6-BE5D-DFC33853DE17}"/>
    <dgm:cxn modelId="{5A3F59CF-9694-42DE-BF45-8FC76DF7E9E1}" type="presOf" srcId="{E33784ED-EFA3-4AFF-A2C7-E99EFA1B8A8E}" destId="{4AD4AE94-51C8-4152-9AEC-00604BD8AFED}" srcOrd="0" destOrd="0" presId="urn:microsoft.com/office/officeart/2005/8/layout/lProcess1"/>
    <dgm:cxn modelId="{00F3C574-616E-481F-8909-6B6AE501A5B2}" type="presOf" srcId="{D10945AF-EBF6-4311-A8A9-EAB5E34AB0D9}" destId="{1AAB18E4-ECEB-4D6A-9E01-0BCDECBEDD4A}" srcOrd="0" destOrd="0" presId="urn:microsoft.com/office/officeart/2005/8/layout/lProcess1"/>
    <dgm:cxn modelId="{6E2EBDB5-AA18-40D1-BC98-F2FCDD9FBF56}" type="presOf" srcId="{ED029F6E-DE10-4CC4-B532-4C0F4F36FA7A}" destId="{5F7C26C7-1D06-485D-AC0A-D5E4D1C2F5EF}" srcOrd="0" destOrd="0" presId="urn:microsoft.com/office/officeart/2005/8/layout/lProcess1"/>
    <dgm:cxn modelId="{DD4AAE21-FE0E-4376-8083-922011478D7A}" type="presOf" srcId="{148E5641-B036-4A7A-8FDD-382D51E3360C}" destId="{5B259EA0-8A7B-4BC3-BFA4-4F5C7547C499}" srcOrd="0" destOrd="0" presId="urn:microsoft.com/office/officeart/2005/8/layout/lProcess1"/>
    <dgm:cxn modelId="{4AFB4855-CA53-492B-988C-C54045D114B0}" type="presOf" srcId="{7DA08BBF-7093-4449-A6D6-0C406FF33821}" destId="{F00F36C4-F22C-428A-A9C3-281D367BED20}" srcOrd="0" destOrd="0" presId="urn:microsoft.com/office/officeart/2005/8/layout/lProcess1"/>
    <dgm:cxn modelId="{85ABAAD5-D23A-4FC6-9FC4-58F7575FD324}" type="presOf" srcId="{D59E8D13-52A2-4508-BB96-24BAF75472FA}" destId="{ED906ACE-7512-4004-8DB7-71F6CEDE9DC6}" srcOrd="0" destOrd="0" presId="urn:microsoft.com/office/officeart/2005/8/layout/lProcess1"/>
    <dgm:cxn modelId="{E640ECB9-9945-4EA2-B14C-E0EB065CAD8C}" srcId="{D59E8D13-52A2-4508-BB96-24BAF75472FA}" destId="{7DA08BBF-7093-4449-A6D6-0C406FF33821}" srcOrd="3" destOrd="0" parTransId="{179CF573-098C-4D11-A4E8-37C95640632D}" sibTransId="{A4B737CF-C7D6-4247-9C17-8C8248C53113}"/>
    <dgm:cxn modelId="{97938BBB-4BAA-42AB-AED5-962116148FFD}" type="presOf" srcId="{EACBA84A-65EB-42B6-98F8-0BABA6A2A20B}" destId="{5F64AB08-B499-47B0-AFB5-0B876764E1F5}" srcOrd="0" destOrd="0" presId="urn:microsoft.com/office/officeart/2005/8/layout/lProcess1"/>
    <dgm:cxn modelId="{32E6ADE5-07E4-446C-B61A-35B87E212CB5}" type="presOf" srcId="{063264EF-6FA8-4245-AD39-9EDC4FFE86A6}" destId="{7ECA4073-E831-4395-804A-8981D807AB2B}" srcOrd="0" destOrd="0" presId="urn:microsoft.com/office/officeart/2005/8/layout/lProcess1"/>
    <dgm:cxn modelId="{07BBCE2C-C333-4C0B-AF7F-9FBCABEBDC01}" srcId="{D59E8D13-52A2-4508-BB96-24BAF75472FA}" destId="{364E78B7-DFD2-406F-8EB4-BCE413BDD5C1}" srcOrd="0" destOrd="0" parTransId="{AD3EBC89-DD04-41C3-934C-F60AF601E420}" sibTransId="{43C4E3A2-6FE3-4DBD-A3C8-46F6E2542A37}"/>
    <dgm:cxn modelId="{AC28A979-3E8B-4DAE-BB53-34F09F581D9A}" type="presOf" srcId="{53948F0D-73E2-4D9E-AE4B-2C1CB2FBE3EA}" destId="{9E72193F-4E9F-4B8C-B9BE-EEEC579E3AD8}" srcOrd="0" destOrd="0" presId="urn:microsoft.com/office/officeart/2005/8/layout/lProcess1"/>
    <dgm:cxn modelId="{25A0BD6B-3592-4335-90B7-7ADF7170CF7A}" type="presOf" srcId="{0655D3E0-2705-4286-AFFE-7DFEB5516AF4}" destId="{6AA8A413-F9DE-424B-B8EF-BEFAE921759B}" srcOrd="0" destOrd="0" presId="urn:microsoft.com/office/officeart/2005/8/layout/lProcess1"/>
    <dgm:cxn modelId="{1F82EDD0-1271-48AF-A9DD-A9ABE207EB66}" type="presOf" srcId="{AD3EBC89-DD04-41C3-934C-F60AF601E420}" destId="{6E3C1C60-6144-472C-89B7-900D618E725E}" srcOrd="0" destOrd="0" presId="urn:microsoft.com/office/officeart/2005/8/layout/lProcess1"/>
    <dgm:cxn modelId="{0667164E-F5E0-47E1-BFE1-8B5C8CD03629}" srcId="{148E5641-B036-4A7A-8FDD-382D51E3360C}" destId="{D10945AF-EBF6-4311-A8A9-EAB5E34AB0D9}" srcOrd="0" destOrd="0" parTransId="{5DFDE7FF-B206-413F-A70E-B64EABED7F4E}" sibTransId="{E33784ED-EFA3-4AFF-A2C7-E99EFA1B8A8E}"/>
    <dgm:cxn modelId="{48B92757-CF8F-445C-B6FD-CFA57A16FC21}" srcId="{148E5641-B036-4A7A-8FDD-382D51E3360C}" destId="{063264EF-6FA8-4245-AD39-9EDC4FFE86A6}" srcOrd="2" destOrd="0" parTransId="{ACD8AE58-95D6-4608-A9A4-B7703380F05A}" sibTransId="{EACBA84A-65EB-42B6-98F8-0BABA6A2A20B}"/>
    <dgm:cxn modelId="{AE11A58B-DA6F-42D3-9838-F570EA3E8D79}" type="presOf" srcId="{43C4E3A2-6FE3-4DBD-A3C8-46F6E2542A37}" destId="{FE7883CE-31F0-4C5C-B6B7-236CE4975780}" srcOrd="0" destOrd="0" presId="urn:microsoft.com/office/officeart/2005/8/layout/lProcess1"/>
    <dgm:cxn modelId="{6D92FE80-BF0B-4E3E-8A71-D47F3720E34B}" srcId="{CC6536EA-25C4-4217-BFF5-B2010BE949EA}" destId="{148E5641-B036-4A7A-8FDD-382D51E3360C}" srcOrd="1" destOrd="0" parTransId="{028C3775-E9F3-46AC-B9CA-4DFF2BC2AF97}" sibTransId="{8A19E5B7-9E00-4BAF-AC08-C822E02F21DD}"/>
    <dgm:cxn modelId="{821FED7F-02AE-4ECC-B97F-5A9ED9C5729D}" srcId="{D59E8D13-52A2-4508-BB96-24BAF75472FA}" destId="{1ACD5367-F57C-408B-99D1-115CDA111328}" srcOrd="2" destOrd="0" parTransId="{27BC1AA1-2DFA-445C-95F9-113C130176C5}" sibTransId="{ED029F6E-DE10-4CC4-B532-4C0F4F36FA7A}"/>
    <dgm:cxn modelId="{B10126B8-AA59-4915-A79A-E8817E5FEBB7}" type="presOf" srcId="{A5632F19-B376-4F40-999F-E5638FA46AF6}" destId="{7059FF0A-C13F-4D5C-ABC0-5939100132A0}" srcOrd="0" destOrd="0" presId="urn:microsoft.com/office/officeart/2005/8/layout/lProcess1"/>
    <dgm:cxn modelId="{FD0CCDAC-0C78-41D9-8C09-FE6619A3BC89}" type="presOf" srcId="{5DFDE7FF-B206-413F-A70E-B64EABED7F4E}" destId="{3DFCCB28-C46D-4602-B151-C68F43850CF7}" srcOrd="0" destOrd="0" presId="urn:microsoft.com/office/officeart/2005/8/layout/lProcess1"/>
    <dgm:cxn modelId="{3F6A13CE-B53E-4260-855A-F0846D6CCEA6}" srcId="{D59E8D13-52A2-4508-BB96-24BAF75472FA}" destId="{F7FEE2B9-99A0-425E-B83F-1E6E727DD0BB}" srcOrd="1" destOrd="0" parTransId="{B0238834-9A53-4624-83E5-91243FE71184}" sibTransId="{34628901-2B69-4891-9A5D-2CAAF7E931A4}"/>
    <dgm:cxn modelId="{3918CE4F-98CB-4A25-B6BB-F38F8E555E8D}" type="presParOf" srcId="{3E7DBEBA-6C7E-40BA-B0F1-314ABF2445E4}" destId="{20C8FA69-9F29-45BC-B5D3-3D8EF0B416A5}" srcOrd="0" destOrd="0" presId="urn:microsoft.com/office/officeart/2005/8/layout/lProcess1"/>
    <dgm:cxn modelId="{F03B97C7-FAF5-4F3B-9955-C535E6C0F38F}" type="presParOf" srcId="{20C8FA69-9F29-45BC-B5D3-3D8EF0B416A5}" destId="{ED906ACE-7512-4004-8DB7-71F6CEDE9DC6}" srcOrd="0" destOrd="0" presId="urn:microsoft.com/office/officeart/2005/8/layout/lProcess1"/>
    <dgm:cxn modelId="{7D87F0CB-42DC-4051-99EE-0B7936972903}" type="presParOf" srcId="{20C8FA69-9F29-45BC-B5D3-3D8EF0B416A5}" destId="{6E3C1C60-6144-472C-89B7-900D618E725E}" srcOrd="1" destOrd="0" presId="urn:microsoft.com/office/officeart/2005/8/layout/lProcess1"/>
    <dgm:cxn modelId="{7534E59D-4689-4403-A8CB-779AF1E29070}" type="presParOf" srcId="{20C8FA69-9F29-45BC-B5D3-3D8EF0B416A5}" destId="{E2E672B8-2BF1-4DF6-A16B-E93DD6FFACA2}" srcOrd="2" destOrd="0" presId="urn:microsoft.com/office/officeart/2005/8/layout/lProcess1"/>
    <dgm:cxn modelId="{ACDD7AC2-9D37-4D46-B32C-14AFB42D1515}" type="presParOf" srcId="{20C8FA69-9F29-45BC-B5D3-3D8EF0B416A5}" destId="{FE7883CE-31F0-4C5C-B6B7-236CE4975780}" srcOrd="3" destOrd="0" presId="urn:microsoft.com/office/officeart/2005/8/layout/lProcess1"/>
    <dgm:cxn modelId="{4562121A-BBED-4EE2-B941-3B9D43E8ECAA}" type="presParOf" srcId="{20C8FA69-9F29-45BC-B5D3-3D8EF0B416A5}" destId="{7CDE6BA7-A84B-4B3A-9933-68BCE9B00CA7}" srcOrd="4" destOrd="0" presId="urn:microsoft.com/office/officeart/2005/8/layout/lProcess1"/>
    <dgm:cxn modelId="{00BFE146-E7DF-4A88-8F5D-D4B8C8092842}" type="presParOf" srcId="{20C8FA69-9F29-45BC-B5D3-3D8EF0B416A5}" destId="{381D6160-FD92-4E10-A0DE-C335ABE1F34F}" srcOrd="5" destOrd="0" presId="urn:microsoft.com/office/officeart/2005/8/layout/lProcess1"/>
    <dgm:cxn modelId="{CE82E3BF-23E5-44AA-9B3E-CE26430CFE7B}" type="presParOf" srcId="{20C8FA69-9F29-45BC-B5D3-3D8EF0B416A5}" destId="{B370CC51-F7AF-42A5-895C-8C780072DC95}" srcOrd="6" destOrd="0" presId="urn:microsoft.com/office/officeart/2005/8/layout/lProcess1"/>
    <dgm:cxn modelId="{4660992C-7A28-4C9F-A58D-664E334F93CD}" type="presParOf" srcId="{20C8FA69-9F29-45BC-B5D3-3D8EF0B416A5}" destId="{5F7C26C7-1D06-485D-AC0A-D5E4D1C2F5EF}" srcOrd="7" destOrd="0" presId="urn:microsoft.com/office/officeart/2005/8/layout/lProcess1"/>
    <dgm:cxn modelId="{0ED0D7BC-B181-4A29-9930-F06A7663BB47}" type="presParOf" srcId="{20C8FA69-9F29-45BC-B5D3-3D8EF0B416A5}" destId="{F00F36C4-F22C-428A-A9C3-281D367BED20}" srcOrd="8" destOrd="0" presId="urn:microsoft.com/office/officeart/2005/8/layout/lProcess1"/>
    <dgm:cxn modelId="{BD97BACB-18CB-4E0A-B2DC-5E4E2D55E8BC}" type="presParOf" srcId="{3E7DBEBA-6C7E-40BA-B0F1-314ABF2445E4}" destId="{19EDB437-5D36-49C2-AEE1-35DC60D7B1AF}" srcOrd="1" destOrd="0" presId="urn:microsoft.com/office/officeart/2005/8/layout/lProcess1"/>
    <dgm:cxn modelId="{A92FAC66-E7B7-4155-970C-2C17C09B6CEA}" type="presParOf" srcId="{3E7DBEBA-6C7E-40BA-B0F1-314ABF2445E4}" destId="{1DA713DA-0E6D-478D-8579-D517F1AC03A7}" srcOrd="2" destOrd="0" presId="urn:microsoft.com/office/officeart/2005/8/layout/lProcess1"/>
    <dgm:cxn modelId="{510A52B8-325B-4F31-A08A-58FFBD84F57B}" type="presParOf" srcId="{1DA713DA-0E6D-478D-8579-D517F1AC03A7}" destId="{5B259EA0-8A7B-4BC3-BFA4-4F5C7547C499}" srcOrd="0" destOrd="0" presId="urn:microsoft.com/office/officeart/2005/8/layout/lProcess1"/>
    <dgm:cxn modelId="{54F9044C-1C60-4D95-9948-FF5971265C2C}" type="presParOf" srcId="{1DA713DA-0E6D-478D-8579-D517F1AC03A7}" destId="{3DFCCB28-C46D-4602-B151-C68F43850CF7}" srcOrd="1" destOrd="0" presId="urn:microsoft.com/office/officeart/2005/8/layout/lProcess1"/>
    <dgm:cxn modelId="{10FB8716-AA90-4145-8B7C-F459DD12AE08}" type="presParOf" srcId="{1DA713DA-0E6D-478D-8579-D517F1AC03A7}" destId="{1AAB18E4-ECEB-4D6A-9E01-0BCDECBEDD4A}" srcOrd="2" destOrd="0" presId="urn:microsoft.com/office/officeart/2005/8/layout/lProcess1"/>
    <dgm:cxn modelId="{644F6687-7A0F-40B6-9336-237F1DCD2A01}" type="presParOf" srcId="{1DA713DA-0E6D-478D-8579-D517F1AC03A7}" destId="{4AD4AE94-51C8-4152-9AEC-00604BD8AFED}" srcOrd="3" destOrd="0" presId="urn:microsoft.com/office/officeart/2005/8/layout/lProcess1"/>
    <dgm:cxn modelId="{455C3013-E182-4367-B61B-E44A254E26E4}" type="presParOf" srcId="{1DA713DA-0E6D-478D-8579-D517F1AC03A7}" destId="{7059FF0A-C13F-4D5C-ABC0-5939100132A0}" srcOrd="4" destOrd="0" presId="urn:microsoft.com/office/officeart/2005/8/layout/lProcess1"/>
    <dgm:cxn modelId="{323AAE66-6FF3-49B8-9444-61E2D46D63EA}" type="presParOf" srcId="{1DA713DA-0E6D-478D-8579-D517F1AC03A7}" destId="{9E72193F-4E9F-4B8C-B9BE-EEEC579E3AD8}" srcOrd="5" destOrd="0" presId="urn:microsoft.com/office/officeart/2005/8/layout/lProcess1"/>
    <dgm:cxn modelId="{86EEB2EC-E666-4F0B-8ED3-72BC790CB5B2}" type="presParOf" srcId="{1DA713DA-0E6D-478D-8579-D517F1AC03A7}" destId="{7ECA4073-E831-4395-804A-8981D807AB2B}" srcOrd="6" destOrd="0" presId="urn:microsoft.com/office/officeart/2005/8/layout/lProcess1"/>
    <dgm:cxn modelId="{20652A30-14CE-4F1E-9F5B-2C486A4B8039}" type="presParOf" srcId="{1DA713DA-0E6D-478D-8579-D517F1AC03A7}" destId="{5F64AB08-B499-47B0-AFB5-0B876764E1F5}" srcOrd="7" destOrd="0" presId="urn:microsoft.com/office/officeart/2005/8/layout/lProcess1"/>
    <dgm:cxn modelId="{B5C3EA5F-7DB9-4ADD-AB9D-5AB66E51B001}" type="presParOf" srcId="{1DA713DA-0E6D-478D-8579-D517F1AC03A7}" destId="{6AA8A413-F9DE-424B-B8EF-BEFAE921759B}" srcOrd="8" destOrd="0" presId="urn:microsoft.com/office/officeart/2005/8/layout/lProcess1"/>
  </dgm:cxnLst>
  <dgm:bg>
    <a:noFill/>
  </dgm:bg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6536EA-25C4-4217-BFF5-B2010BE949EA}" type="doc">
      <dgm:prSet loTypeId="urn:microsoft.com/office/officeart/2005/8/layout/l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D59E8D13-52A2-4508-BB96-24BAF75472FA}">
      <dgm:prSet phldrT="[文本]" custT="1"/>
      <dgm:spPr>
        <a:solidFill>
          <a:schemeClr val="accent2">
            <a:lumMod val="40000"/>
            <a:lumOff val="60000"/>
          </a:schemeClr>
        </a:solidFill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FF0000"/>
              </a:solidFill>
              <a:latin typeface="微软雅黑" pitchFamily="34" charset="-122"/>
              <a:ea typeface="微软雅黑" pitchFamily="34" charset="-122"/>
            </a:rPr>
            <a:t>赛程</a:t>
          </a:r>
        </a:p>
      </dgm:t>
    </dgm:pt>
    <dgm:pt modelId="{E98BBF35-D569-4F6B-B3BD-D91D6E30B2A3}" type="parTrans" cxnId="{F59AFC0E-88B2-45E0-94D0-C6DB3FF2AFF3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4F7E7AFE-D7C9-4D76-9207-FDAEDAC7658B}" type="sibTrans" cxnId="{F59AFC0E-88B2-45E0-94D0-C6DB3FF2AFF3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364E78B7-DFD2-406F-8EB4-BCE413BDD5C1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报名       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16-31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AD3EBC89-DD04-41C3-934C-F60AF601E420}" type="parTrans" cxnId="{07BBCE2C-C333-4C0B-AF7F-9FBCABEBDC01}">
      <dgm:prSet/>
      <dgm:spPr>
        <a:noFill/>
        <a:ln>
          <a:noFill/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43C4E3A2-6FE3-4DBD-A3C8-46F6E2542A37}" type="sibTrans" cxnId="{07BBCE2C-C333-4C0B-AF7F-9FBCABEBDC01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F7FEE2B9-99A0-425E-B83F-1E6E727DD0BB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预热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-6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B0238834-9A53-4624-83E5-91243FE71184}" type="parTrans" cxnId="{3F6A13CE-B53E-4260-855A-F0846D6CCEA6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34628901-2B69-4891-9A5D-2CAAF7E931A4}" type="sibTrans" cxnId="{3F6A13CE-B53E-4260-855A-F0846D6CCEA6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48E5641-B036-4A7A-8FDD-382D51E3360C}">
      <dgm:prSet phldrT="[文本]" custT="1"/>
      <dgm:spPr>
        <a:solidFill>
          <a:schemeClr val="accent2">
            <a:lumMod val="40000"/>
            <a:lumOff val="60000"/>
          </a:schemeClr>
        </a:solidFill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我要做什么</a:t>
          </a:r>
        </a:p>
      </dgm:t>
    </dgm:pt>
    <dgm:pt modelId="{028C3775-E9F3-46AC-B9CA-4DFF2BC2AF97}" type="parTrans" cxnId="{6D92FE80-BF0B-4E3E-8A71-D47F3720E34B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8A19E5B7-9E00-4BAF-AC08-C822E02F21DD}" type="sibTrans" cxnId="{6D92FE80-BF0B-4E3E-8A71-D47F3720E34B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D10945AF-EBF6-4311-A8A9-EAB5E34AB0D9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登录报名系统</a:t>
          </a:r>
          <a:endParaRPr lang="en-US" altLang="zh-CN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5DFDE7FF-B206-413F-A70E-B64EABED7F4E}" type="parTrans" cxnId="{0667164E-F5E0-47E1-BFE1-8B5C8CD03629}">
      <dgm:prSet/>
      <dgm:spPr>
        <a:noFill/>
        <a:ln>
          <a:noFill/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33784ED-EFA3-4AFF-A2C7-E99EFA1B8A8E}" type="sibTrans" cxnId="{0667164E-F5E0-47E1-BFE1-8B5C8CD03629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A5632F19-B376-4F40-999F-E5638FA46AF6}">
      <dgm:prSet phldrT="[文本]"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研究赛题及示例</a:t>
          </a:r>
          <a:endParaRPr lang="en-US" altLang="zh-CN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学习算法知识，与专家互动交流</a:t>
          </a:r>
        </a:p>
      </dgm:t>
    </dgm:pt>
    <dgm:pt modelId="{2DD473E3-3167-48CC-8934-8DF97B64A75E}" type="parTrans" cxnId="{B543A3FF-6A17-4FA2-9894-EA5AC6FB340E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53948F0D-73E2-4D9E-AE4B-2C1CB2FBE3EA}" type="sibTrans" cxnId="{B543A3FF-6A17-4FA2-9894-EA5AC6FB340E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ACD5367-F57C-408B-99D1-115CDA111328}">
      <dgm:prSet custT="1"/>
      <dgm:spPr>
        <a:ln>
          <a:solidFill>
            <a:srgbClr val="00B0F0"/>
          </a:solidFill>
        </a:ln>
      </dgm:spPr>
      <dgm:t>
        <a:bodyPr/>
        <a:lstStyle/>
        <a:p>
          <a:pPr algn="ctr"/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-7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27BC1AA1-2DFA-445C-95F9-113C130176C5}" type="parTrans" cxnId="{821FED7F-02AE-4ECC-B97F-5A9ED9C5729D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D029F6E-DE10-4CC4-B532-4C0F4F36FA7A}" type="sibTrans" cxnId="{821FED7F-02AE-4ECC-B97F-5A9ED9C5729D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063264EF-6FA8-4245-AD39-9EDC4FFE86A6}">
      <dgm:prSet custT="1"/>
      <dgm:spPr>
        <a:ln>
          <a:solidFill>
            <a:srgbClr val="00B0F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下载测试数据</a:t>
          </a:r>
          <a:endParaRPr lang="en-US" altLang="zh-CN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algn="ctr"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开发并调试算法、提交智能算法</a:t>
          </a:r>
        </a:p>
      </dgm:t>
    </dgm:pt>
    <dgm:pt modelId="{ACD8AE58-95D6-4608-A9A4-B7703380F05A}" type="parTrans" cxnId="{48B92757-CF8F-445C-B6FD-CFA57A16FC21}">
      <dgm:prSet/>
      <dgm:spPr/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ACBA84A-65EB-42B6-98F8-0BABA6A2A20B}" type="sibTrans" cxnId="{48B92757-CF8F-445C-B6FD-CFA57A16FC21}">
      <dgm:prSet/>
      <dgm:spPr>
        <a:ln>
          <a:solidFill>
            <a:srgbClr val="00B0F0"/>
          </a:solidFill>
        </a:ln>
      </dgm:spPr>
      <dgm:t>
        <a:bodyPr/>
        <a:lstStyle/>
        <a:p>
          <a:pPr algn="ctr"/>
          <a:endParaRPr lang="zh-CN" altLang="en-US" sz="11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7DA08BBF-7093-4449-A6D6-0C406FF33821}">
      <dgm:prSet custT="1"/>
      <dgm:spPr>
        <a:ln>
          <a:solidFill>
            <a:srgbClr val="00B0F0"/>
          </a:solidFill>
        </a:ln>
      </dgm:spPr>
      <dgm:t>
        <a:bodyPr/>
        <a:lstStyle/>
        <a:p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决赛  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7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30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-8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</a:p>
      </dgm:t>
    </dgm:pt>
    <dgm:pt modelId="{179CF573-098C-4D11-A4E8-37C95640632D}" type="parTrans" cxnId="{E640ECB9-9945-4EA2-B14C-E0EB065CAD8C}">
      <dgm:prSet/>
      <dgm:spPr/>
      <dgm:t>
        <a:bodyPr/>
        <a:lstStyle/>
        <a:p>
          <a:endParaRPr lang="zh-CN" altLang="en-US"/>
        </a:p>
      </dgm:t>
    </dgm:pt>
    <dgm:pt modelId="{A4B737CF-C7D6-4247-9C17-8C8248C53113}" type="sibTrans" cxnId="{E640ECB9-9945-4EA2-B14C-E0EB065CAD8C}">
      <dgm:prSet/>
      <dgm:spPr/>
      <dgm:t>
        <a:bodyPr/>
        <a:lstStyle/>
        <a:p>
          <a:endParaRPr lang="zh-CN" altLang="en-US"/>
        </a:p>
      </dgm:t>
    </dgm:pt>
    <dgm:pt modelId="{0655D3E0-2705-4286-AFFE-7DFEB5516AF4}">
      <dgm:prSet custT="1"/>
      <dgm:spPr>
        <a:ln>
          <a:solidFill>
            <a:srgbClr val="00B0F0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CN" altLang="en-US" sz="11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“蓝剑之路”夏令营</a:t>
          </a:r>
          <a:endParaRPr lang="zh-CN" altLang="en-US" sz="1100"/>
        </a:p>
      </dgm:t>
    </dgm:pt>
    <dgm:pt modelId="{3C6D81FA-2C76-42B8-AEEE-D6DBB505C569}" type="parTrans" cxnId="{1A0BF71B-061B-4E2D-B83C-36D2D33E9845}">
      <dgm:prSet/>
      <dgm:spPr/>
      <dgm:t>
        <a:bodyPr/>
        <a:lstStyle/>
        <a:p>
          <a:endParaRPr lang="zh-CN" altLang="en-US"/>
        </a:p>
      </dgm:t>
    </dgm:pt>
    <dgm:pt modelId="{9F3AD698-4F36-4DD6-BE5D-DFC33853DE17}" type="sibTrans" cxnId="{1A0BF71B-061B-4E2D-B83C-36D2D33E9845}">
      <dgm:prSet/>
      <dgm:spPr/>
      <dgm:t>
        <a:bodyPr/>
        <a:lstStyle/>
        <a:p>
          <a:endParaRPr lang="zh-CN" altLang="en-US"/>
        </a:p>
      </dgm:t>
    </dgm:pt>
    <dgm:pt modelId="{3E7DBEBA-6C7E-40BA-B0F1-314ABF2445E4}" type="pres">
      <dgm:prSet presAssocID="{CC6536EA-25C4-4217-BFF5-B2010BE949E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0C8FA69-9F29-45BC-B5D3-3D8EF0B416A5}" type="pres">
      <dgm:prSet presAssocID="{D59E8D13-52A2-4508-BB96-24BAF75472FA}" presName="vertFlow" presStyleCnt="0"/>
      <dgm:spPr/>
    </dgm:pt>
    <dgm:pt modelId="{ED906ACE-7512-4004-8DB7-71F6CEDE9DC6}" type="pres">
      <dgm:prSet presAssocID="{D59E8D13-52A2-4508-BB96-24BAF75472FA}" presName="header" presStyleLbl="node1" presStyleIdx="0" presStyleCnt="2" custScaleX="85001"/>
      <dgm:spPr/>
      <dgm:t>
        <a:bodyPr/>
        <a:lstStyle/>
        <a:p>
          <a:endParaRPr lang="zh-CN" altLang="en-US"/>
        </a:p>
      </dgm:t>
    </dgm:pt>
    <dgm:pt modelId="{6E3C1C60-6144-472C-89B7-900D618E725E}" type="pres">
      <dgm:prSet presAssocID="{AD3EBC89-DD04-41C3-934C-F60AF601E420}" presName="parTrans" presStyleLbl="sibTrans2D1" presStyleIdx="0" presStyleCnt="8"/>
      <dgm:spPr/>
      <dgm:t>
        <a:bodyPr/>
        <a:lstStyle/>
        <a:p>
          <a:endParaRPr lang="zh-CN" altLang="en-US"/>
        </a:p>
      </dgm:t>
    </dgm:pt>
    <dgm:pt modelId="{E2E672B8-2BF1-4DF6-A16B-E93DD6FFACA2}" type="pres">
      <dgm:prSet presAssocID="{364E78B7-DFD2-406F-8EB4-BCE413BDD5C1}" presName="child" presStyleLbl="alignAccFollowNode1" presStyleIdx="0" presStyleCnt="8" custScaleX="85598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E7883CE-31F0-4C5C-B6B7-236CE4975780}" type="pres">
      <dgm:prSet presAssocID="{43C4E3A2-6FE3-4DBD-A3C8-46F6E2542A37}" presName="sibTrans" presStyleLbl="sibTrans2D1" presStyleIdx="1" presStyleCnt="8"/>
      <dgm:spPr/>
      <dgm:t>
        <a:bodyPr/>
        <a:lstStyle/>
        <a:p>
          <a:endParaRPr lang="zh-CN" altLang="en-US"/>
        </a:p>
      </dgm:t>
    </dgm:pt>
    <dgm:pt modelId="{7CDE6BA7-A84B-4B3A-9933-68BCE9B00CA7}" type="pres">
      <dgm:prSet presAssocID="{F7FEE2B9-99A0-425E-B83F-1E6E727DD0BB}" presName="child" presStyleLbl="alignAccFollowNode1" presStyleIdx="1" presStyleCnt="8" custScaleX="85599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81D6160-FD92-4E10-A0DE-C335ABE1F34F}" type="pres">
      <dgm:prSet presAssocID="{34628901-2B69-4891-9A5D-2CAAF7E931A4}" presName="sibTrans" presStyleLbl="sibTrans2D1" presStyleIdx="2" presStyleCnt="8"/>
      <dgm:spPr/>
      <dgm:t>
        <a:bodyPr/>
        <a:lstStyle/>
        <a:p>
          <a:endParaRPr lang="zh-CN" altLang="en-US"/>
        </a:p>
      </dgm:t>
    </dgm:pt>
    <dgm:pt modelId="{B370CC51-F7AF-42A5-895C-8C780072DC95}" type="pres">
      <dgm:prSet presAssocID="{1ACD5367-F57C-408B-99D1-115CDA111328}" presName="child" presStyleLbl="alignAccFollowNode1" presStyleIdx="2" presStyleCnt="8" custScaleX="85599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F7C26C7-1D06-485D-AC0A-D5E4D1C2F5EF}" type="pres">
      <dgm:prSet presAssocID="{ED029F6E-DE10-4CC4-B532-4C0F4F36FA7A}" presName="sibTrans" presStyleLbl="sibTrans2D1" presStyleIdx="3" presStyleCnt="8"/>
      <dgm:spPr/>
      <dgm:t>
        <a:bodyPr/>
        <a:lstStyle/>
        <a:p>
          <a:endParaRPr lang="zh-CN" altLang="en-US"/>
        </a:p>
      </dgm:t>
    </dgm:pt>
    <dgm:pt modelId="{F00F36C4-F22C-428A-A9C3-281D367BED20}" type="pres">
      <dgm:prSet presAssocID="{7DA08BBF-7093-4449-A6D6-0C406FF33821}" presName="child" presStyleLbl="alignAccFollowNode1" presStyleIdx="3" presStyleCnt="8" custScaleX="8601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9EDB437-5D36-49C2-AEE1-35DC60D7B1AF}" type="pres">
      <dgm:prSet presAssocID="{D59E8D13-52A2-4508-BB96-24BAF75472FA}" presName="hSp" presStyleCnt="0"/>
      <dgm:spPr/>
    </dgm:pt>
    <dgm:pt modelId="{1DA713DA-0E6D-478D-8579-D517F1AC03A7}" type="pres">
      <dgm:prSet presAssocID="{148E5641-B036-4A7A-8FDD-382D51E3360C}" presName="vertFlow" presStyleCnt="0"/>
      <dgm:spPr/>
    </dgm:pt>
    <dgm:pt modelId="{5B259EA0-8A7B-4BC3-BFA4-4F5C7547C499}" type="pres">
      <dgm:prSet presAssocID="{148E5641-B036-4A7A-8FDD-382D51E3360C}" presName="header" presStyleLbl="node1" presStyleIdx="1" presStyleCnt="2" custScaleX="134320"/>
      <dgm:spPr/>
      <dgm:t>
        <a:bodyPr/>
        <a:lstStyle/>
        <a:p>
          <a:endParaRPr lang="zh-CN" altLang="en-US"/>
        </a:p>
      </dgm:t>
    </dgm:pt>
    <dgm:pt modelId="{3DFCCB28-C46D-4602-B151-C68F43850CF7}" type="pres">
      <dgm:prSet presAssocID="{5DFDE7FF-B206-413F-A70E-B64EABED7F4E}" presName="parTrans" presStyleLbl="sibTrans2D1" presStyleIdx="4" presStyleCnt="8"/>
      <dgm:spPr/>
      <dgm:t>
        <a:bodyPr/>
        <a:lstStyle/>
        <a:p>
          <a:endParaRPr lang="zh-CN" altLang="en-US"/>
        </a:p>
      </dgm:t>
    </dgm:pt>
    <dgm:pt modelId="{1AAB18E4-ECEB-4D6A-9E01-0BCDECBEDD4A}" type="pres">
      <dgm:prSet presAssocID="{D10945AF-EBF6-4311-A8A9-EAB5E34AB0D9}" presName="child" presStyleLbl="alignAccFollowNode1" presStyleIdx="4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AD4AE94-51C8-4152-9AEC-00604BD8AFED}" type="pres">
      <dgm:prSet presAssocID="{E33784ED-EFA3-4AFF-A2C7-E99EFA1B8A8E}" presName="sibTrans" presStyleLbl="sibTrans2D1" presStyleIdx="5" presStyleCnt="8"/>
      <dgm:spPr/>
      <dgm:t>
        <a:bodyPr/>
        <a:lstStyle/>
        <a:p>
          <a:endParaRPr lang="zh-CN" altLang="en-US"/>
        </a:p>
      </dgm:t>
    </dgm:pt>
    <dgm:pt modelId="{7059FF0A-C13F-4D5C-ABC0-5939100132A0}" type="pres">
      <dgm:prSet presAssocID="{A5632F19-B376-4F40-999F-E5638FA46AF6}" presName="child" presStyleLbl="alignAccFollowNode1" presStyleIdx="5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72193F-4E9F-4B8C-B9BE-EEEC579E3AD8}" type="pres">
      <dgm:prSet presAssocID="{53948F0D-73E2-4D9E-AE4B-2C1CB2FBE3EA}" presName="sibTrans" presStyleLbl="sibTrans2D1" presStyleIdx="6" presStyleCnt="8"/>
      <dgm:spPr/>
      <dgm:t>
        <a:bodyPr/>
        <a:lstStyle/>
        <a:p>
          <a:endParaRPr lang="zh-CN" altLang="en-US"/>
        </a:p>
      </dgm:t>
    </dgm:pt>
    <dgm:pt modelId="{7ECA4073-E831-4395-804A-8981D807AB2B}" type="pres">
      <dgm:prSet presAssocID="{063264EF-6FA8-4245-AD39-9EDC4FFE86A6}" presName="child" presStyleLbl="alignAccFollowNode1" presStyleIdx="6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F64AB08-B499-47B0-AFB5-0B876764E1F5}" type="pres">
      <dgm:prSet presAssocID="{EACBA84A-65EB-42B6-98F8-0BABA6A2A20B}" presName="sibTrans" presStyleLbl="sibTrans2D1" presStyleIdx="7" presStyleCnt="8"/>
      <dgm:spPr/>
      <dgm:t>
        <a:bodyPr/>
        <a:lstStyle/>
        <a:p>
          <a:endParaRPr lang="zh-CN" altLang="en-US"/>
        </a:p>
      </dgm:t>
    </dgm:pt>
    <dgm:pt modelId="{6AA8A413-F9DE-424B-B8EF-BEFAE921759B}" type="pres">
      <dgm:prSet presAssocID="{0655D3E0-2705-4286-AFFE-7DFEB5516AF4}" presName="child" presStyleLbl="alignAccFollowNode1" presStyleIdx="7" presStyleCnt="8" custScaleX="13533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3AA8FC3-C88F-4E84-BDB2-8B69892557C3}" type="presOf" srcId="{1ACD5367-F57C-408B-99D1-115CDA111328}" destId="{B370CC51-F7AF-42A5-895C-8C780072DC95}" srcOrd="0" destOrd="0" presId="urn:microsoft.com/office/officeart/2005/8/layout/lProcess1"/>
    <dgm:cxn modelId="{81BCB30F-8EEC-4BFF-BD00-E62239CBC8DA}" type="presOf" srcId="{D10945AF-EBF6-4311-A8A9-EAB5E34AB0D9}" destId="{1AAB18E4-ECEB-4D6A-9E01-0BCDECBEDD4A}" srcOrd="0" destOrd="0" presId="urn:microsoft.com/office/officeart/2005/8/layout/lProcess1"/>
    <dgm:cxn modelId="{00FF2AB0-8885-478D-A2B6-F4ED50E660C0}" type="presOf" srcId="{E33784ED-EFA3-4AFF-A2C7-E99EFA1B8A8E}" destId="{4AD4AE94-51C8-4152-9AEC-00604BD8AFED}" srcOrd="0" destOrd="0" presId="urn:microsoft.com/office/officeart/2005/8/layout/lProcess1"/>
    <dgm:cxn modelId="{F59AFC0E-88B2-45E0-94D0-C6DB3FF2AFF3}" srcId="{CC6536EA-25C4-4217-BFF5-B2010BE949EA}" destId="{D59E8D13-52A2-4508-BB96-24BAF75472FA}" srcOrd="0" destOrd="0" parTransId="{E98BBF35-D569-4F6B-B3BD-D91D6E30B2A3}" sibTransId="{4F7E7AFE-D7C9-4D76-9207-FDAEDAC7658B}"/>
    <dgm:cxn modelId="{B543A3FF-6A17-4FA2-9894-EA5AC6FB340E}" srcId="{148E5641-B036-4A7A-8FDD-382D51E3360C}" destId="{A5632F19-B376-4F40-999F-E5638FA46AF6}" srcOrd="1" destOrd="0" parTransId="{2DD473E3-3167-48CC-8934-8DF97B64A75E}" sibTransId="{53948F0D-73E2-4D9E-AE4B-2C1CB2FBE3EA}"/>
    <dgm:cxn modelId="{1A0BF71B-061B-4E2D-B83C-36D2D33E9845}" srcId="{148E5641-B036-4A7A-8FDD-382D51E3360C}" destId="{0655D3E0-2705-4286-AFFE-7DFEB5516AF4}" srcOrd="3" destOrd="0" parTransId="{3C6D81FA-2C76-42B8-AEEE-D6DBB505C569}" sibTransId="{9F3AD698-4F36-4DD6-BE5D-DFC33853DE17}"/>
    <dgm:cxn modelId="{CD1A3818-622C-4A62-A33B-866E70C8B260}" type="presOf" srcId="{0655D3E0-2705-4286-AFFE-7DFEB5516AF4}" destId="{6AA8A413-F9DE-424B-B8EF-BEFAE921759B}" srcOrd="0" destOrd="0" presId="urn:microsoft.com/office/officeart/2005/8/layout/lProcess1"/>
    <dgm:cxn modelId="{D72DDC3F-B369-4D65-B5CF-6F3A397F97E1}" type="presOf" srcId="{53948F0D-73E2-4D9E-AE4B-2C1CB2FBE3EA}" destId="{9E72193F-4E9F-4B8C-B9BE-EEEC579E3AD8}" srcOrd="0" destOrd="0" presId="urn:microsoft.com/office/officeart/2005/8/layout/lProcess1"/>
    <dgm:cxn modelId="{D24AE006-045E-49E7-A157-039AB335B7AA}" type="presOf" srcId="{5DFDE7FF-B206-413F-A70E-B64EABED7F4E}" destId="{3DFCCB28-C46D-4602-B151-C68F43850CF7}" srcOrd="0" destOrd="0" presId="urn:microsoft.com/office/officeart/2005/8/layout/lProcess1"/>
    <dgm:cxn modelId="{BAEC3204-42BB-4702-8E1B-3E86D5655588}" type="presOf" srcId="{ED029F6E-DE10-4CC4-B532-4C0F4F36FA7A}" destId="{5F7C26C7-1D06-485D-AC0A-D5E4D1C2F5EF}" srcOrd="0" destOrd="0" presId="urn:microsoft.com/office/officeart/2005/8/layout/lProcess1"/>
    <dgm:cxn modelId="{667E64DE-F3AF-4E16-B9AB-C2BE73243BAE}" type="presOf" srcId="{148E5641-B036-4A7A-8FDD-382D51E3360C}" destId="{5B259EA0-8A7B-4BC3-BFA4-4F5C7547C499}" srcOrd="0" destOrd="0" presId="urn:microsoft.com/office/officeart/2005/8/layout/lProcess1"/>
    <dgm:cxn modelId="{E631F653-6799-4A8F-8170-5E94693AF896}" type="presOf" srcId="{34628901-2B69-4891-9A5D-2CAAF7E931A4}" destId="{381D6160-FD92-4E10-A0DE-C335ABE1F34F}" srcOrd="0" destOrd="0" presId="urn:microsoft.com/office/officeart/2005/8/layout/lProcess1"/>
    <dgm:cxn modelId="{E640ECB9-9945-4EA2-B14C-E0EB065CAD8C}" srcId="{D59E8D13-52A2-4508-BB96-24BAF75472FA}" destId="{7DA08BBF-7093-4449-A6D6-0C406FF33821}" srcOrd="3" destOrd="0" parTransId="{179CF573-098C-4D11-A4E8-37C95640632D}" sibTransId="{A4B737CF-C7D6-4247-9C17-8C8248C53113}"/>
    <dgm:cxn modelId="{07BBCE2C-C333-4C0B-AF7F-9FBCABEBDC01}" srcId="{D59E8D13-52A2-4508-BB96-24BAF75472FA}" destId="{364E78B7-DFD2-406F-8EB4-BCE413BDD5C1}" srcOrd="0" destOrd="0" parTransId="{AD3EBC89-DD04-41C3-934C-F60AF601E420}" sibTransId="{43C4E3A2-6FE3-4DBD-A3C8-46F6E2542A37}"/>
    <dgm:cxn modelId="{F47223B3-A5A4-47CA-ABF7-69343363C349}" type="presOf" srcId="{7DA08BBF-7093-4449-A6D6-0C406FF33821}" destId="{F00F36C4-F22C-428A-A9C3-281D367BED20}" srcOrd="0" destOrd="0" presId="urn:microsoft.com/office/officeart/2005/8/layout/lProcess1"/>
    <dgm:cxn modelId="{C4F6E780-EA41-4E9A-8C8A-4623F103FFCF}" type="presOf" srcId="{063264EF-6FA8-4245-AD39-9EDC4FFE86A6}" destId="{7ECA4073-E831-4395-804A-8981D807AB2B}" srcOrd="0" destOrd="0" presId="urn:microsoft.com/office/officeart/2005/8/layout/lProcess1"/>
    <dgm:cxn modelId="{83A7B589-1028-440C-AD1E-1FF8337BA016}" type="presOf" srcId="{EACBA84A-65EB-42B6-98F8-0BABA6A2A20B}" destId="{5F64AB08-B499-47B0-AFB5-0B876764E1F5}" srcOrd="0" destOrd="0" presId="urn:microsoft.com/office/officeart/2005/8/layout/lProcess1"/>
    <dgm:cxn modelId="{0667164E-F5E0-47E1-BFE1-8B5C8CD03629}" srcId="{148E5641-B036-4A7A-8FDD-382D51E3360C}" destId="{D10945AF-EBF6-4311-A8A9-EAB5E34AB0D9}" srcOrd="0" destOrd="0" parTransId="{5DFDE7FF-B206-413F-A70E-B64EABED7F4E}" sibTransId="{E33784ED-EFA3-4AFF-A2C7-E99EFA1B8A8E}"/>
    <dgm:cxn modelId="{48B92757-CF8F-445C-B6FD-CFA57A16FC21}" srcId="{148E5641-B036-4A7A-8FDD-382D51E3360C}" destId="{063264EF-6FA8-4245-AD39-9EDC4FFE86A6}" srcOrd="2" destOrd="0" parTransId="{ACD8AE58-95D6-4608-A9A4-B7703380F05A}" sibTransId="{EACBA84A-65EB-42B6-98F8-0BABA6A2A20B}"/>
    <dgm:cxn modelId="{2BFB05A3-5492-4DFA-B0A8-8A2DF7CFC759}" type="presOf" srcId="{AD3EBC89-DD04-41C3-934C-F60AF601E420}" destId="{6E3C1C60-6144-472C-89B7-900D618E725E}" srcOrd="0" destOrd="0" presId="urn:microsoft.com/office/officeart/2005/8/layout/lProcess1"/>
    <dgm:cxn modelId="{E4CAEE86-5FA8-4C81-A0AB-F32F54BAB2D3}" type="presOf" srcId="{43C4E3A2-6FE3-4DBD-A3C8-46F6E2542A37}" destId="{FE7883CE-31F0-4C5C-B6B7-236CE4975780}" srcOrd="0" destOrd="0" presId="urn:microsoft.com/office/officeart/2005/8/layout/lProcess1"/>
    <dgm:cxn modelId="{A5F9651D-9B9E-4B22-AA47-31919D44645B}" type="presOf" srcId="{D59E8D13-52A2-4508-BB96-24BAF75472FA}" destId="{ED906ACE-7512-4004-8DB7-71F6CEDE9DC6}" srcOrd="0" destOrd="0" presId="urn:microsoft.com/office/officeart/2005/8/layout/lProcess1"/>
    <dgm:cxn modelId="{96638A6B-1730-405D-8665-7D7B7BA05106}" type="presOf" srcId="{364E78B7-DFD2-406F-8EB4-BCE413BDD5C1}" destId="{E2E672B8-2BF1-4DF6-A16B-E93DD6FFACA2}" srcOrd="0" destOrd="0" presId="urn:microsoft.com/office/officeart/2005/8/layout/lProcess1"/>
    <dgm:cxn modelId="{6D92FE80-BF0B-4E3E-8A71-D47F3720E34B}" srcId="{CC6536EA-25C4-4217-BFF5-B2010BE949EA}" destId="{148E5641-B036-4A7A-8FDD-382D51E3360C}" srcOrd="1" destOrd="0" parTransId="{028C3775-E9F3-46AC-B9CA-4DFF2BC2AF97}" sibTransId="{8A19E5B7-9E00-4BAF-AC08-C822E02F21DD}"/>
    <dgm:cxn modelId="{821FED7F-02AE-4ECC-B97F-5A9ED9C5729D}" srcId="{D59E8D13-52A2-4508-BB96-24BAF75472FA}" destId="{1ACD5367-F57C-408B-99D1-115CDA111328}" srcOrd="2" destOrd="0" parTransId="{27BC1AA1-2DFA-445C-95F9-113C130176C5}" sibTransId="{ED029F6E-DE10-4CC4-B532-4C0F4F36FA7A}"/>
    <dgm:cxn modelId="{B9D88C12-F279-4784-80B5-FAF0CDD85281}" type="presOf" srcId="{A5632F19-B376-4F40-999F-E5638FA46AF6}" destId="{7059FF0A-C13F-4D5C-ABC0-5939100132A0}" srcOrd="0" destOrd="0" presId="urn:microsoft.com/office/officeart/2005/8/layout/lProcess1"/>
    <dgm:cxn modelId="{3F6A13CE-B53E-4260-855A-F0846D6CCEA6}" srcId="{D59E8D13-52A2-4508-BB96-24BAF75472FA}" destId="{F7FEE2B9-99A0-425E-B83F-1E6E727DD0BB}" srcOrd="1" destOrd="0" parTransId="{B0238834-9A53-4624-83E5-91243FE71184}" sibTransId="{34628901-2B69-4891-9A5D-2CAAF7E931A4}"/>
    <dgm:cxn modelId="{CE3DA510-A93D-41FC-9E75-6A7D4EF21369}" type="presOf" srcId="{CC6536EA-25C4-4217-BFF5-B2010BE949EA}" destId="{3E7DBEBA-6C7E-40BA-B0F1-314ABF2445E4}" srcOrd="0" destOrd="0" presId="urn:microsoft.com/office/officeart/2005/8/layout/lProcess1"/>
    <dgm:cxn modelId="{F268439B-22C9-4BAB-A45B-83766D5A69F4}" type="presOf" srcId="{F7FEE2B9-99A0-425E-B83F-1E6E727DD0BB}" destId="{7CDE6BA7-A84B-4B3A-9933-68BCE9B00CA7}" srcOrd="0" destOrd="0" presId="urn:microsoft.com/office/officeart/2005/8/layout/lProcess1"/>
    <dgm:cxn modelId="{6E1A397A-0F0B-4E9B-AD82-E11C7943A363}" type="presParOf" srcId="{3E7DBEBA-6C7E-40BA-B0F1-314ABF2445E4}" destId="{20C8FA69-9F29-45BC-B5D3-3D8EF0B416A5}" srcOrd="0" destOrd="0" presId="urn:microsoft.com/office/officeart/2005/8/layout/lProcess1"/>
    <dgm:cxn modelId="{C7951533-0D07-4FCC-A2F0-670CF5B59DFA}" type="presParOf" srcId="{20C8FA69-9F29-45BC-B5D3-3D8EF0B416A5}" destId="{ED906ACE-7512-4004-8DB7-71F6CEDE9DC6}" srcOrd="0" destOrd="0" presId="urn:microsoft.com/office/officeart/2005/8/layout/lProcess1"/>
    <dgm:cxn modelId="{457DE61B-B8C6-4DC3-B15A-F3F381D0A9A9}" type="presParOf" srcId="{20C8FA69-9F29-45BC-B5D3-3D8EF0B416A5}" destId="{6E3C1C60-6144-472C-89B7-900D618E725E}" srcOrd="1" destOrd="0" presId="urn:microsoft.com/office/officeart/2005/8/layout/lProcess1"/>
    <dgm:cxn modelId="{F17B6B1C-8522-41D2-94CD-15EAFE7BF209}" type="presParOf" srcId="{20C8FA69-9F29-45BC-B5D3-3D8EF0B416A5}" destId="{E2E672B8-2BF1-4DF6-A16B-E93DD6FFACA2}" srcOrd="2" destOrd="0" presId="urn:microsoft.com/office/officeart/2005/8/layout/lProcess1"/>
    <dgm:cxn modelId="{1BD10212-748A-46E6-996B-E39A39C30B06}" type="presParOf" srcId="{20C8FA69-9F29-45BC-B5D3-3D8EF0B416A5}" destId="{FE7883CE-31F0-4C5C-B6B7-236CE4975780}" srcOrd="3" destOrd="0" presId="urn:microsoft.com/office/officeart/2005/8/layout/lProcess1"/>
    <dgm:cxn modelId="{2BC48D04-A7A1-47E6-BB5B-FAAD2255EAB6}" type="presParOf" srcId="{20C8FA69-9F29-45BC-B5D3-3D8EF0B416A5}" destId="{7CDE6BA7-A84B-4B3A-9933-68BCE9B00CA7}" srcOrd="4" destOrd="0" presId="urn:microsoft.com/office/officeart/2005/8/layout/lProcess1"/>
    <dgm:cxn modelId="{227ADEAB-982B-426A-8FB0-1D81A897F66E}" type="presParOf" srcId="{20C8FA69-9F29-45BC-B5D3-3D8EF0B416A5}" destId="{381D6160-FD92-4E10-A0DE-C335ABE1F34F}" srcOrd="5" destOrd="0" presId="urn:microsoft.com/office/officeart/2005/8/layout/lProcess1"/>
    <dgm:cxn modelId="{AB15007C-41C1-4C2D-93B3-27C6C073CD7C}" type="presParOf" srcId="{20C8FA69-9F29-45BC-B5D3-3D8EF0B416A5}" destId="{B370CC51-F7AF-42A5-895C-8C780072DC95}" srcOrd="6" destOrd="0" presId="urn:microsoft.com/office/officeart/2005/8/layout/lProcess1"/>
    <dgm:cxn modelId="{3846B1B7-AD27-4343-A2CB-5483BA5D062C}" type="presParOf" srcId="{20C8FA69-9F29-45BC-B5D3-3D8EF0B416A5}" destId="{5F7C26C7-1D06-485D-AC0A-D5E4D1C2F5EF}" srcOrd="7" destOrd="0" presId="urn:microsoft.com/office/officeart/2005/8/layout/lProcess1"/>
    <dgm:cxn modelId="{C233F8B2-4995-49C2-B9AE-10D436F0D447}" type="presParOf" srcId="{20C8FA69-9F29-45BC-B5D3-3D8EF0B416A5}" destId="{F00F36C4-F22C-428A-A9C3-281D367BED20}" srcOrd="8" destOrd="0" presId="urn:microsoft.com/office/officeart/2005/8/layout/lProcess1"/>
    <dgm:cxn modelId="{055FCB23-3E0C-4E8D-A5EB-4FEB9136F920}" type="presParOf" srcId="{3E7DBEBA-6C7E-40BA-B0F1-314ABF2445E4}" destId="{19EDB437-5D36-49C2-AEE1-35DC60D7B1AF}" srcOrd="1" destOrd="0" presId="urn:microsoft.com/office/officeart/2005/8/layout/lProcess1"/>
    <dgm:cxn modelId="{254732F5-7A0B-4211-B8BA-FF05D2A33373}" type="presParOf" srcId="{3E7DBEBA-6C7E-40BA-B0F1-314ABF2445E4}" destId="{1DA713DA-0E6D-478D-8579-D517F1AC03A7}" srcOrd="2" destOrd="0" presId="urn:microsoft.com/office/officeart/2005/8/layout/lProcess1"/>
    <dgm:cxn modelId="{E8DC82EF-0D8B-40AD-B1FE-5E23E8C5278F}" type="presParOf" srcId="{1DA713DA-0E6D-478D-8579-D517F1AC03A7}" destId="{5B259EA0-8A7B-4BC3-BFA4-4F5C7547C499}" srcOrd="0" destOrd="0" presId="urn:microsoft.com/office/officeart/2005/8/layout/lProcess1"/>
    <dgm:cxn modelId="{0E3ED424-8838-4181-9E9E-E42B8C67CE90}" type="presParOf" srcId="{1DA713DA-0E6D-478D-8579-D517F1AC03A7}" destId="{3DFCCB28-C46D-4602-B151-C68F43850CF7}" srcOrd="1" destOrd="0" presId="urn:microsoft.com/office/officeart/2005/8/layout/lProcess1"/>
    <dgm:cxn modelId="{F9E30349-1680-4B6B-860A-700317DEA7F4}" type="presParOf" srcId="{1DA713DA-0E6D-478D-8579-D517F1AC03A7}" destId="{1AAB18E4-ECEB-4D6A-9E01-0BCDECBEDD4A}" srcOrd="2" destOrd="0" presId="urn:microsoft.com/office/officeart/2005/8/layout/lProcess1"/>
    <dgm:cxn modelId="{46CA2DF5-7F53-475B-A42F-7B3191306DFB}" type="presParOf" srcId="{1DA713DA-0E6D-478D-8579-D517F1AC03A7}" destId="{4AD4AE94-51C8-4152-9AEC-00604BD8AFED}" srcOrd="3" destOrd="0" presId="urn:microsoft.com/office/officeart/2005/8/layout/lProcess1"/>
    <dgm:cxn modelId="{CE16554D-7E6B-42B1-8D00-0021EA95CBD8}" type="presParOf" srcId="{1DA713DA-0E6D-478D-8579-D517F1AC03A7}" destId="{7059FF0A-C13F-4D5C-ABC0-5939100132A0}" srcOrd="4" destOrd="0" presId="urn:microsoft.com/office/officeart/2005/8/layout/lProcess1"/>
    <dgm:cxn modelId="{13220356-295D-4875-9F4E-D43DE76C6EDA}" type="presParOf" srcId="{1DA713DA-0E6D-478D-8579-D517F1AC03A7}" destId="{9E72193F-4E9F-4B8C-B9BE-EEEC579E3AD8}" srcOrd="5" destOrd="0" presId="urn:microsoft.com/office/officeart/2005/8/layout/lProcess1"/>
    <dgm:cxn modelId="{9E7FD2BE-FAF9-4FF0-A95E-2E2554769125}" type="presParOf" srcId="{1DA713DA-0E6D-478D-8579-D517F1AC03A7}" destId="{7ECA4073-E831-4395-804A-8981D807AB2B}" srcOrd="6" destOrd="0" presId="urn:microsoft.com/office/officeart/2005/8/layout/lProcess1"/>
    <dgm:cxn modelId="{CA9E8596-443F-43FE-9FFD-53629E823045}" type="presParOf" srcId="{1DA713DA-0E6D-478D-8579-D517F1AC03A7}" destId="{5F64AB08-B499-47B0-AFB5-0B876764E1F5}" srcOrd="7" destOrd="0" presId="urn:microsoft.com/office/officeart/2005/8/layout/lProcess1"/>
    <dgm:cxn modelId="{7F3519FE-038A-4427-83E6-E93CB5B960BD}" type="presParOf" srcId="{1DA713DA-0E6D-478D-8579-D517F1AC03A7}" destId="{6AA8A413-F9DE-424B-B8EF-BEFAE921759B}" srcOrd="8" destOrd="0" presId="urn:microsoft.com/office/officeart/2005/8/layout/lProcess1"/>
  </dgm:cxnLst>
  <dgm:bg>
    <a:noFill/>
  </dgm:bg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842CAB-2317-4BB9-A64D-FE853003B319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CN" altLang="en-US"/>
        </a:p>
      </dgm:t>
    </dgm:pt>
    <dgm:pt modelId="{1DA36054-9C9B-4486-BA41-10A7B68D1F58}">
      <dgm:prSet phldrT="[文本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zh-CN" altLang="en-US" sz="2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赛有所获</a:t>
          </a:r>
        </a:p>
      </dgm:t>
    </dgm:pt>
    <dgm:pt modelId="{1CAB112F-559B-452B-A5E2-54CA8CA7A3CE}" type="parTrans" cxnId="{22870CF1-7854-4E75-AD4E-5EA954693B34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FF959EE2-523F-4F15-8208-6FBF8F6CB498}" type="sibTrans" cxnId="{22870CF1-7854-4E75-AD4E-5EA954693B34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762363F0-546A-4E4A-9FDC-D72077B01C54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中兴通讯校园招聘绿色通道</a:t>
          </a:r>
        </a:p>
      </dgm:t>
    </dgm:pt>
    <dgm:pt modelId="{24B70557-A175-4CC5-91EA-1137F4088C2D}" type="parTrans" cxnId="{965B0E76-06B6-40DE-A003-A561713386EC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DE6E329D-1F3B-4ABE-89B8-22216BA0C191}" type="sibTrans" cxnId="{965B0E76-06B6-40DE-A003-A561713386EC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627A3DD-14D4-4788-BBBB-4A90D3AEBAD1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复赛通过，</a:t>
          </a:r>
          <a:r>
            <a:rPr lang="en-US" alt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OFFER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提前拿到手</a:t>
          </a:r>
        </a:p>
      </dgm:t>
    </dgm:pt>
    <dgm:pt modelId="{4CAE605F-BE7B-413F-99B0-32EA96AE6425}" type="parTrans" cxnId="{C6EEBE23-3B66-4C82-AD39-6ECB6FDB0FAA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500DC1DB-0A06-46DC-9C50-A028A7FBF24E}" type="sibTrans" cxnId="{C6EEBE23-3B66-4C82-AD39-6ECB6FDB0FAA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6BDA21E1-09F4-4F4A-92CC-0BDC4D13D176}">
      <dgm:prSet phldrT="[文本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zh-CN" altLang="en-US" sz="2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实至名归</a:t>
          </a:r>
        </a:p>
      </dgm:t>
    </dgm:pt>
    <dgm:pt modelId="{DF146E8A-63E4-4AA9-BDB1-186D179B21F4}" type="parTrans" cxnId="{63D94EC9-908E-466C-998E-54B03F7944BB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8EB529AD-091D-4F10-A1AA-257021C2ED11}" type="sibTrans" cxnId="{63D94EC9-908E-466C-998E-54B03F7944BB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25EA4ADC-5E27-455A-A30B-3B5E37F260CC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优秀选手直接进入蓝剑夏令营（这里有学霸、大牛、专家和美丽的</a:t>
          </a:r>
          <a:r>
            <a:rPr lang="en-US" alt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HR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姐姐）</a:t>
          </a:r>
        </a:p>
      </dgm:t>
    </dgm:pt>
    <dgm:pt modelId="{895301C3-536D-4CA2-BC67-A2CC2AF22606}" type="parTrans" cxnId="{BDCBB492-E543-4B6F-88A7-21EF94D872D1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10099293-4965-44DE-80A2-F2E28D042536}" type="sibTrans" cxnId="{BDCBB492-E543-4B6F-88A7-21EF94D872D1}">
      <dgm:prSet/>
      <dgm:spPr/>
      <dgm:t>
        <a:bodyPr/>
        <a:lstStyle/>
        <a:p>
          <a:endParaRPr lang="zh-CN" altLang="en-US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84C26136-CF38-4718-B55A-B5AE8F630E05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初赛通过，免校招笔试，获得顶级职业发展测评</a:t>
          </a:r>
        </a:p>
      </dgm:t>
    </dgm:pt>
    <dgm:pt modelId="{DE61B316-8605-4BE8-914E-781891356CFE}" type="parTrans" cxnId="{F73D1E9D-9CE1-41B9-8C7E-673C88164BA2}">
      <dgm:prSet/>
      <dgm:spPr/>
      <dgm:t>
        <a:bodyPr/>
        <a:lstStyle/>
        <a:p>
          <a:endParaRPr lang="zh-CN" altLang="en-US">
            <a:solidFill>
              <a:srgbClr val="000000"/>
            </a:solidFill>
          </a:endParaRPr>
        </a:p>
      </dgm:t>
    </dgm:pt>
    <dgm:pt modelId="{DDE3DC7A-4262-425F-A67C-DF0B9190C4F1}" type="sibTrans" cxnId="{F73D1E9D-9CE1-41B9-8C7E-673C88164BA2}">
      <dgm:prSet/>
      <dgm:spPr/>
      <dgm:t>
        <a:bodyPr/>
        <a:lstStyle/>
        <a:p>
          <a:endParaRPr lang="zh-CN" altLang="en-US">
            <a:solidFill>
              <a:srgbClr val="000000"/>
            </a:solidFill>
          </a:endParaRPr>
        </a:p>
      </dgm:t>
    </dgm:pt>
    <dgm:pt modelId="{30A9EEB2-739A-44AE-A6FA-4FE13321C657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进入决赛，</a:t>
          </a:r>
          <a:r>
            <a:rPr 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Special Offer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、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奖品、奖金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都是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你的</a:t>
          </a:r>
          <a:endParaRPr lang="zh-CN" altLang="en-US" sz="10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99F79E97-64B9-4F53-B8AE-21DCDF4E7F98}" type="parTrans" cxnId="{85F1F5D7-BC77-4517-8466-1E72FD9AE090}">
      <dgm:prSet/>
      <dgm:spPr/>
      <dgm:t>
        <a:bodyPr/>
        <a:lstStyle/>
        <a:p>
          <a:endParaRPr lang="zh-CN" altLang="en-US">
            <a:solidFill>
              <a:srgbClr val="000000"/>
            </a:solidFill>
          </a:endParaRPr>
        </a:p>
      </dgm:t>
    </dgm:pt>
    <dgm:pt modelId="{DA2C9114-6C60-40E3-871A-2615870AF7E2}" type="sibTrans" cxnId="{85F1F5D7-BC77-4517-8466-1E72FD9AE090}">
      <dgm:prSet/>
      <dgm:spPr/>
      <dgm:t>
        <a:bodyPr/>
        <a:lstStyle/>
        <a:p>
          <a:endParaRPr lang="zh-CN" altLang="en-US">
            <a:solidFill>
              <a:srgbClr val="000000"/>
            </a:solidFill>
          </a:endParaRPr>
        </a:p>
      </dgm:t>
    </dgm:pt>
    <dgm:pt modelId="{90F04EC2-5211-4C7E-9673-5620F9522DDF}">
      <dgm:prSet phldrT="[文本]" custT="1"/>
      <dgm:spPr/>
      <dgm:t>
        <a:bodyPr/>
        <a:lstStyle/>
        <a:p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获得</a:t>
          </a:r>
          <a:r>
            <a:rPr 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Special Offer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（特殊校招渠道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特殊薪酬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）</a:t>
          </a:r>
          <a:endParaRPr lang="zh-CN" altLang="en-US" sz="10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A9ECF592-0CED-4B98-B23A-976763100B48}" type="parTrans" cxnId="{0D7D113E-599F-413D-977E-16B885D95D34}">
      <dgm:prSet/>
      <dgm:spPr/>
      <dgm:t>
        <a:bodyPr/>
        <a:lstStyle/>
        <a:p>
          <a:endParaRPr lang="zh-CN" altLang="en-US"/>
        </a:p>
      </dgm:t>
    </dgm:pt>
    <dgm:pt modelId="{AA1DDD2B-894A-457F-9E93-2D5DD21804C0}" type="sibTrans" cxnId="{0D7D113E-599F-413D-977E-16B885D95D34}">
      <dgm:prSet/>
      <dgm:spPr/>
      <dgm:t>
        <a:bodyPr/>
        <a:lstStyle/>
        <a:p>
          <a:endParaRPr lang="zh-CN" altLang="en-US"/>
        </a:p>
      </dgm:t>
    </dgm:pt>
    <dgm:pt modelId="{1862B3EC-85DB-40A9-92C0-AA360853ABDB}">
      <dgm:prSet phldrT="[文本]" custT="1"/>
      <dgm:spPr/>
      <dgm:t>
        <a:bodyPr/>
        <a:lstStyle/>
        <a:p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加入蓝剑计划（听说蓝剑计划是</a:t>
          </a:r>
          <a:r>
            <a:rPr lang="en-US" alt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ICT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行业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最值得期待的毕业生精英计划呢</a:t>
          </a:r>
          <a:r>
            <a:rPr lang="zh-CN" altLang="en-US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）</a:t>
          </a:r>
          <a:endParaRPr lang="zh-CN" altLang="en-US" sz="10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gm:t>
    </dgm:pt>
    <dgm:pt modelId="{EAF01943-C5A9-4450-8823-C5EF7CE0CC59}" type="parTrans" cxnId="{2B727A6A-E415-4020-91FB-1943E79FC4E1}">
      <dgm:prSet/>
      <dgm:spPr/>
      <dgm:t>
        <a:bodyPr/>
        <a:lstStyle/>
        <a:p>
          <a:endParaRPr lang="zh-CN" altLang="en-US"/>
        </a:p>
      </dgm:t>
    </dgm:pt>
    <dgm:pt modelId="{D8BAF944-DE52-4E6A-8F81-CCA8EFD51FBB}" type="sibTrans" cxnId="{2B727A6A-E415-4020-91FB-1943E79FC4E1}">
      <dgm:prSet/>
      <dgm:spPr/>
      <dgm:t>
        <a:bodyPr/>
        <a:lstStyle/>
        <a:p>
          <a:endParaRPr lang="zh-CN" altLang="en-US"/>
        </a:p>
      </dgm:t>
    </dgm:pt>
    <dgm:pt modelId="{864A4553-4F93-4598-B9E2-15246029E52E}" type="pres">
      <dgm:prSet presAssocID="{77842CAB-2317-4BB9-A64D-FE853003B31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2F3DA1D-5C01-43DB-A74B-BC69E048B5E6}" type="pres">
      <dgm:prSet presAssocID="{1DA36054-9C9B-4486-BA41-10A7B68D1F58}" presName="linNode" presStyleCnt="0"/>
      <dgm:spPr/>
    </dgm:pt>
    <dgm:pt modelId="{1FC0A784-8C62-4AAE-8FA2-09165F7BFAB3}" type="pres">
      <dgm:prSet presAssocID="{1DA36054-9C9B-4486-BA41-10A7B68D1F58}" presName="parentText" presStyleLbl="node1" presStyleIdx="0" presStyleCnt="2" custScaleX="66588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DB5AF9F-FE61-4759-9321-BE4C7EFEE6AF}" type="pres">
      <dgm:prSet presAssocID="{1DA36054-9C9B-4486-BA41-10A7B68D1F58}" presName="descendantText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692EC3D-AE25-4BD7-8DBA-DD7A48849AB6}" type="pres">
      <dgm:prSet presAssocID="{FF959EE2-523F-4F15-8208-6FBF8F6CB498}" presName="sp" presStyleCnt="0"/>
      <dgm:spPr/>
    </dgm:pt>
    <dgm:pt modelId="{929E0015-8938-4309-B1C4-57B0F512180E}" type="pres">
      <dgm:prSet presAssocID="{6BDA21E1-09F4-4F4A-92CC-0BDC4D13D176}" presName="linNode" presStyleCnt="0"/>
      <dgm:spPr/>
    </dgm:pt>
    <dgm:pt modelId="{263A1DDB-F35B-476F-827E-7505FFEC18C0}" type="pres">
      <dgm:prSet presAssocID="{6BDA21E1-09F4-4F4A-92CC-0BDC4D13D176}" presName="parentText" presStyleLbl="node1" presStyleIdx="1" presStyleCnt="2" custScaleX="66588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F65A52F-2799-49FE-BECE-985E7D9C00F2}" type="pres">
      <dgm:prSet presAssocID="{6BDA21E1-09F4-4F4A-92CC-0BDC4D13D176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3D94EC9-908E-466C-998E-54B03F7944BB}" srcId="{77842CAB-2317-4BB9-A64D-FE853003B319}" destId="{6BDA21E1-09F4-4F4A-92CC-0BDC4D13D176}" srcOrd="1" destOrd="0" parTransId="{DF146E8A-63E4-4AA9-BDB1-186D179B21F4}" sibTransId="{8EB529AD-091D-4F10-A1AA-257021C2ED11}"/>
    <dgm:cxn modelId="{C2381149-10D1-473D-8256-6516B569542A}" type="presOf" srcId="{1627A3DD-14D4-4788-BBBB-4A90D3AEBAD1}" destId="{5DB5AF9F-FE61-4759-9321-BE4C7EFEE6AF}" srcOrd="0" destOrd="2" presId="urn:microsoft.com/office/officeart/2005/8/layout/vList5"/>
    <dgm:cxn modelId="{0D7D113E-599F-413D-977E-16B885D95D34}" srcId="{6BDA21E1-09F4-4F4A-92CC-0BDC4D13D176}" destId="{90F04EC2-5211-4C7E-9673-5620F9522DDF}" srcOrd="2" destOrd="0" parTransId="{A9ECF592-0CED-4B98-B23A-976763100B48}" sibTransId="{AA1DDD2B-894A-457F-9E93-2D5DD21804C0}"/>
    <dgm:cxn modelId="{BDCBB492-E543-4B6F-88A7-21EF94D872D1}" srcId="{6BDA21E1-09F4-4F4A-92CC-0BDC4D13D176}" destId="{25EA4ADC-5E27-455A-A30B-3B5E37F260CC}" srcOrd="0" destOrd="0" parTransId="{895301C3-536D-4CA2-BC67-A2CC2AF22606}" sibTransId="{10099293-4965-44DE-80A2-F2E28D042536}"/>
    <dgm:cxn modelId="{B122C8A4-C976-438E-8607-465B5A134E6E}" type="presOf" srcId="{762363F0-546A-4E4A-9FDC-D72077B01C54}" destId="{5DB5AF9F-FE61-4759-9321-BE4C7EFEE6AF}" srcOrd="0" destOrd="0" presId="urn:microsoft.com/office/officeart/2005/8/layout/vList5"/>
    <dgm:cxn modelId="{84BB41C8-8B96-4CC8-85EF-E3B73E965EA5}" type="presOf" srcId="{77842CAB-2317-4BB9-A64D-FE853003B319}" destId="{864A4553-4F93-4598-B9E2-15246029E52E}" srcOrd="0" destOrd="0" presId="urn:microsoft.com/office/officeart/2005/8/layout/vList5"/>
    <dgm:cxn modelId="{AE1062E9-78F1-4FF7-8077-1977DCAAD609}" type="presOf" srcId="{30A9EEB2-739A-44AE-A6FA-4FE13321C657}" destId="{5DB5AF9F-FE61-4759-9321-BE4C7EFEE6AF}" srcOrd="0" destOrd="3" presId="urn:microsoft.com/office/officeart/2005/8/layout/vList5"/>
    <dgm:cxn modelId="{C6BDF153-A571-4421-BBC0-214197FF45FB}" type="presOf" srcId="{90F04EC2-5211-4C7E-9673-5620F9522DDF}" destId="{CF65A52F-2799-49FE-BECE-985E7D9C00F2}" srcOrd="0" destOrd="2" presId="urn:microsoft.com/office/officeart/2005/8/layout/vList5"/>
    <dgm:cxn modelId="{F73D1E9D-9CE1-41B9-8C7E-673C88164BA2}" srcId="{1DA36054-9C9B-4486-BA41-10A7B68D1F58}" destId="{84C26136-CF38-4718-B55A-B5AE8F630E05}" srcOrd="1" destOrd="0" parTransId="{DE61B316-8605-4BE8-914E-781891356CFE}" sibTransId="{DDE3DC7A-4262-425F-A67C-DF0B9190C4F1}"/>
    <dgm:cxn modelId="{2B727A6A-E415-4020-91FB-1943E79FC4E1}" srcId="{6BDA21E1-09F4-4F4A-92CC-0BDC4D13D176}" destId="{1862B3EC-85DB-40A9-92C0-AA360853ABDB}" srcOrd="1" destOrd="0" parTransId="{EAF01943-C5A9-4450-8823-C5EF7CE0CC59}" sibTransId="{D8BAF944-DE52-4E6A-8F81-CCA8EFD51FBB}"/>
    <dgm:cxn modelId="{3F7C53BF-F4BD-438F-BDCE-7C3E5D063D0B}" type="presOf" srcId="{25EA4ADC-5E27-455A-A30B-3B5E37F260CC}" destId="{CF65A52F-2799-49FE-BECE-985E7D9C00F2}" srcOrd="0" destOrd="0" presId="urn:microsoft.com/office/officeart/2005/8/layout/vList5"/>
    <dgm:cxn modelId="{965B0E76-06B6-40DE-A003-A561713386EC}" srcId="{1DA36054-9C9B-4486-BA41-10A7B68D1F58}" destId="{762363F0-546A-4E4A-9FDC-D72077B01C54}" srcOrd="0" destOrd="0" parTransId="{24B70557-A175-4CC5-91EA-1137F4088C2D}" sibTransId="{DE6E329D-1F3B-4ABE-89B8-22216BA0C191}"/>
    <dgm:cxn modelId="{4EC124CD-6FF1-492D-9B52-02902039EBC5}" type="presOf" srcId="{6BDA21E1-09F4-4F4A-92CC-0BDC4D13D176}" destId="{263A1DDB-F35B-476F-827E-7505FFEC18C0}" srcOrd="0" destOrd="0" presId="urn:microsoft.com/office/officeart/2005/8/layout/vList5"/>
    <dgm:cxn modelId="{85F1F5D7-BC77-4517-8466-1E72FD9AE090}" srcId="{1DA36054-9C9B-4486-BA41-10A7B68D1F58}" destId="{30A9EEB2-739A-44AE-A6FA-4FE13321C657}" srcOrd="3" destOrd="0" parTransId="{99F79E97-64B9-4F53-B8AE-21DCDF4E7F98}" sibTransId="{DA2C9114-6C60-40E3-871A-2615870AF7E2}"/>
    <dgm:cxn modelId="{BBAE5C76-E849-41FC-8A59-48C9FC35EEE1}" type="presOf" srcId="{1862B3EC-85DB-40A9-92C0-AA360853ABDB}" destId="{CF65A52F-2799-49FE-BECE-985E7D9C00F2}" srcOrd="0" destOrd="1" presId="urn:microsoft.com/office/officeart/2005/8/layout/vList5"/>
    <dgm:cxn modelId="{22870CF1-7854-4E75-AD4E-5EA954693B34}" srcId="{77842CAB-2317-4BB9-A64D-FE853003B319}" destId="{1DA36054-9C9B-4486-BA41-10A7B68D1F58}" srcOrd="0" destOrd="0" parTransId="{1CAB112F-559B-452B-A5E2-54CA8CA7A3CE}" sibTransId="{FF959EE2-523F-4F15-8208-6FBF8F6CB498}"/>
    <dgm:cxn modelId="{C6EEBE23-3B66-4C82-AD39-6ECB6FDB0FAA}" srcId="{1DA36054-9C9B-4486-BA41-10A7B68D1F58}" destId="{1627A3DD-14D4-4788-BBBB-4A90D3AEBAD1}" srcOrd="2" destOrd="0" parTransId="{4CAE605F-BE7B-413F-99B0-32EA96AE6425}" sibTransId="{500DC1DB-0A06-46DC-9C50-A028A7FBF24E}"/>
    <dgm:cxn modelId="{64E0CEFC-E880-4AC6-BDCE-B127A531DAB5}" type="presOf" srcId="{1DA36054-9C9B-4486-BA41-10A7B68D1F58}" destId="{1FC0A784-8C62-4AAE-8FA2-09165F7BFAB3}" srcOrd="0" destOrd="0" presId="urn:microsoft.com/office/officeart/2005/8/layout/vList5"/>
    <dgm:cxn modelId="{461015E1-BAE5-4129-B34E-7722474DF3DF}" type="presOf" srcId="{84C26136-CF38-4718-B55A-B5AE8F630E05}" destId="{5DB5AF9F-FE61-4759-9321-BE4C7EFEE6AF}" srcOrd="0" destOrd="1" presId="urn:microsoft.com/office/officeart/2005/8/layout/vList5"/>
    <dgm:cxn modelId="{B38B5BAB-EF2F-4643-B6CA-1821FD0BD64F}" type="presParOf" srcId="{864A4553-4F93-4598-B9E2-15246029E52E}" destId="{B2F3DA1D-5C01-43DB-A74B-BC69E048B5E6}" srcOrd="0" destOrd="0" presId="urn:microsoft.com/office/officeart/2005/8/layout/vList5"/>
    <dgm:cxn modelId="{0BC13169-7CB4-47E6-A3FE-F5D080B4C3E4}" type="presParOf" srcId="{B2F3DA1D-5C01-43DB-A74B-BC69E048B5E6}" destId="{1FC0A784-8C62-4AAE-8FA2-09165F7BFAB3}" srcOrd="0" destOrd="0" presId="urn:microsoft.com/office/officeart/2005/8/layout/vList5"/>
    <dgm:cxn modelId="{A4FB291A-0BA8-4079-9532-4AD0FBB69724}" type="presParOf" srcId="{B2F3DA1D-5C01-43DB-A74B-BC69E048B5E6}" destId="{5DB5AF9F-FE61-4759-9321-BE4C7EFEE6AF}" srcOrd="1" destOrd="0" presId="urn:microsoft.com/office/officeart/2005/8/layout/vList5"/>
    <dgm:cxn modelId="{CFE3B67C-58A5-4AD9-8AFA-D1F0E4097A4F}" type="presParOf" srcId="{864A4553-4F93-4598-B9E2-15246029E52E}" destId="{8692EC3D-AE25-4BD7-8DBA-DD7A48849AB6}" srcOrd="1" destOrd="0" presId="urn:microsoft.com/office/officeart/2005/8/layout/vList5"/>
    <dgm:cxn modelId="{3AEAAA87-D636-45A3-B15D-C99D6D3702BD}" type="presParOf" srcId="{864A4553-4F93-4598-B9E2-15246029E52E}" destId="{929E0015-8938-4309-B1C4-57B0F512180E}" srcOrd="2" destOrd="0" presId="urn:microsoft.com/office/officeart/2005/8/layout/vList5"/>
    <dgm:cxn modelId="{155D3880-60AF-4EC5-9BF7-E37F555F9C20}" type="presParOf" srcId="{929E0015-8938-4309-B1C4-57B0F512180E}" destId="{263A1DDB-F35B-476F-827E-7505FFEC18C0}" srcOrd="0" destOrd="0" presId="urn:microsoft.com/office/officeart/2005/8/layout/vList5"/>
    <dgm:cxn modelId="{16835F56-B39E-457C-B1A6-1CC172E09A9F}" type="presParOf" srcId="{929E0015-8938-4309-B1C4-57B0F512180E}" destId="{CF65A52F-2799-49FE-BECE-985E7D9C00F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"/>
      <dsp:cNvGrpSpPr/>
    </dsp:nvGrpSpPr>
    <dsp:grpSpPr>
      <a:xfrm>
        <a:off x="0" y="0"/>
        <a:ext cx="5312410" cy="3019425"/>
        <a:chOff x="0" y="0"/>
        <a:chExt cx="0" cy="0"/>
      </a:xfrm>
    </dsp:grpSpPr>
    <dsp:sp>
      <dsp:nvSpPr>
        <dsp:cNvPr id="2" name="圆角矩形 1"/>
        <dsp:cNvSpPr/>
      </dsp:nvSpPr>
      <dsp:spPr>
        <a:xfrm>
          <a:off x="445127" y="0"/>
          <a:ext cx="1604088" cy="47178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>
              <a:solidFill>
                <a:srgbClr val="FF0000"/>
              </a:solidFill>
              <a:latin typeface="微软雅黑" pitchFamily="34" charset="-122"/>
              <a:ea typeface="微软雅黑" pitchFamily="34" charset="-122"/>
            </a:rPr>
            <a:t>赛程</a:t>
          </a:r>
          <a:endParaRPr lang="zh-CN" altLang="en-US" sz="1100" b="1" kern="1200">
            <a:solidFill>
              <a:srgbClr val="FF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45127" y="0"/>
        <a:ext cx="1604088" cy="471785"/>
      </dsp:txXfrm>
    </dsp:sp>
    <dsp:sp>
      <dsp:nvSpPr>
        <dsp:cNvPr id="3" name="右箭头 2"/>
        <dsp:cNvSpPr/>
      </dsp:nvSpPr>
      <dsp:spPr>
        <a:xfrm rot="5400000">
          <a:off x="1205890" y="513066"/>
          <a:ext cx="82562" cy="82562"/>
        </a:xfrm>
        <a:prstGeom prst="rightArrow">
          <a:avLst>
            <a:gd name="adj1" fmla="val 667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4" name="圆角矩形 3"/>
        <dsp:cNvSpPr/>
      </dsp:nvSpPr>
      <dsp:spPr>
        <a:xfrm>
          <a:off x="439494" y="636909"/>
          <a:ext cx="1615354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报名        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16-31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9494" y="636909"/>
        <a:ext cx="1615354" cy="471785"/>
      </dsp:txXfrm>
    </dsp:sp>
    <dsp:sp>
      <dsp:nvSpPr>
        <dsp:cNvPr id="5" name="右箭头 4"/>
        <dsp:cNvSpPr/>
      </dsp:nvSpPr>
      <dsp:spPr>
        <a:xfrm rot="5400000">
          <a:off x="1205890" y="1149976"/>
          <a:ext cx="82562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6" name="圆角矩形 5"/>
        <dsp:cNvSpPr/>
      </dsp:nvSpPr>
      <dsp:spPr>
        <a:xfrm>
          <a:off x="439484" y="1273819"/>
          <a:ext cx="1615373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        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-9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9484" y="1273819"/>
        <a:ext cx="1615373" cy="471785"/>
      </dsp:txXfrm>
    </dsp:sp>
    <dsp:sp>
      <dsp:nvSpPr>
        <dsp:cNvPr id="7" name="右箭头 6"/>
        <dsp:cNvSpPr/>
      </dsp:nvSpPr>
      <dsp:spPr>
        <a:xfrm rot="5400000">
          <a:off x="1205890" y="1786886"/>
          <a:ext cx="82562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8" name="圆角矩形 7"/>
        <dsp:cNvSpPr/>
      </dsp:nvSpPr>
      <dsp:spPr>
        <a:xfrm>
          <a:off x="439484" y="1910729"/>
          <a:ext cx="1615373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复赛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-7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9484" y="1910729"/>
        <a:ext cx="1615373" cy="471785"/>
      </dsp:txXfrm>
    </dsp:sp>
    <dsp:sp>
      <dsp:nvSpPr>
        <dsp:cNvPr id="9" name="右箭头 8"/>
        <dsp:cNvSpPr/>
      </dsp:nvSpPr>
      <dsp:spPr>
        <a:xfrm rot="5400000">
          <a:off x="1205890" y="2423796"/>
          <a:ext cx="82562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0" name="圆角矩形 9"/>
        <dsp:cNvSpPr/>
      </dsp:nvSpPr>
      <dsp:spPr>
        <a:xfrm>
          <a:off x="435606" y="2547639"/>
          <a:ext cx="1623129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决赛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7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30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-8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5606" y="2547639"/>
        <a:ext cx="1623129" cy="471785"/>
      </dsp:txXfrm>
    </dsp:sp>
    <dsp:sp>
      <dsp:nvSpPr>
        <dsp:cNvPr id="11" name="圆角矩形 10"/>
        <dsp:cNvSpPr/>
      </dsp:nvSpPr>
      <dsp:spPr>
        <a:xfrm>
          <a:off x="2332466" y="0"/>
          <a:ext cx="2534807" cy="47178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我要做什么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32466" y="0"/>
        <a:ext cx="2534807" cy="471785"/>
      </dsp:txXfrm>
    </dsp:sp>
    <dsp:sp>
      <dsp:nvSpPr>
        <dsp:cNvPr id="12" name="右箭头 11"/>
        <dsp:cNvSpPr/>
      </dsp:nvSpPr>
      <dsp:spPr>
        <a:xfrm rot="5400310">
          <a:off x="3560941" y="508304"/>
          <a:ext cx="77800" cy="82562"/>
        </a:xfrm>
        <a:prstGeom prst="rightArrow">
          <a:avLst>
            <a:gd name="adj1" fmla="val 667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3" name="圆角矩形 12"/>
        <dsp:cNvSpPr/>
      </dsp:nvSpPr>
      <dsp:spPr>
        <a:xfrm>
          <a:off x="2322879" y="627385"/>
          <a:ext cx="2553867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登录报名系统</a:t>
          </a:r>
          <a:endParaRPr lang="en-US" altLang="zh-CN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22879" y="627385"/>
        <a:ext cx="2553867" cy="471785"/>
      </dsp:txXfrm>
    </dsp:sp>
    <dsp:sp>
      <dsp:nvSpPr>
        <dsp:cNvPr id="14" name="右箭头 13"/>
        <dsp:cNvSpPr/>
      </dsp:nvSpPr>
      <dsp:spPr>
        <a:xfrm rot="5399699">
          <a:off x="3553797" y="1145214"/>
          <a:ext cx="92086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5" name="圆角矩形 14"/>
        <dsp:cNvSpPr/>
      </dsp:nvSpPr>
      <dsp:spPr>
        <a:xfrm>
          <a:off x="2322935" y="1273819"/>
          <a:ext cx="2553867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只需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80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分钟，点击链接在线编程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22935" y="1273819"/>
        <a:ext cx="2553867" cy="471785"/>
      </dsp:txXfrm>
    </dsp:sp>
    <dsp:sp>
      <dsp:nvSpPr>
        <dsp:cNvPr id="16" name="右箭头 15"/>
        <dsp:cNvSpPr/>
      </dsp:nvSpPr>
      <dsp:spPr>
        <a:xfrm rot="5400000">
          <a:off x="3558588" y="1786886"/>
          <a:ext cx="82562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7" name="圆角矩形 16"/>
        <dsp:cNvSpPr/>
      </dsp:nvSpPr>
      <dsp:spPr>
        <a:xfrm>
          <a:off x="2322935" y="1910729"/>
          <a:ext cx="2553867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与专家和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HR</a:t>
          </a:r>
          <a:endParaRPr lang="en-US" altLang="zh-CN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分钟畅谈技术见解和职业规划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22935" y="1910729"/>
        <a:ext cx="2553867" cy="471785"/>
      </dsp:txXfrm>
    </dsp:sp>
    <dsp:sp>
      <dsp:nvSpPr>
        <dsp:cNvPr id="18" name="右箭头 17"/>
        <dsp:cNvSpPr/>
      </dsp:nvSpPr>
      <dsp:spPr>
        <a:xfrm rot="5400000">
          <a:off x="3558588" y="2423796"/>
          <a:ext cx="82562" cy="82562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9" name="圆角矩形 18"/>
        <dsp:cNvSpPr/>
      </dsp:nvSpPr>
      <dsp:spPr>
        <a:xfrm>
          <a:off x="2322935" y="2547639"/>
          <a:ext cx="2553867" cy="471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“蓝剑之路”夏令营</a:t>
          </a:r>
          <a:endParaRPr lang="zh-CN" altLang="en-US" sz="1100" kern="1200"/>
        </a:p>
      </dsp:txBody>
      <dsp:txXfrm>
        <a:off x="2322935" y="2547639"/>
        <a:ext cx="2553867" cy="4717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"/>
      <dsp:cNvGrpSpPr/>
    </dsp:nvGrpSpPr>
    <dsp:grpSpPr>
      <a:xfrm>
        <a:off x="0" y="0"/>
        <a:ext cx="5274310" cy="2997200"/>
        <a:chOff x="0" y="0"/>
        <a:chExt cx="0" cy="0"/>
      </a:xfrm>
    </dsp:grpSpPr>
    <dsp:sp>
      <dsp:nvSpPr>
        <dsp:cNvPr id="2" name="圆角矩形 1"/>
        <dsp:cNvSpPr/>
      </dsp:nvSpPr>
      <dsp:spPr>
        <a:xfrm>
          <a:off x="441934" y="0"/>
          <a:ext cx="1592584" cy="46840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FF0000"/>
              </a:solidFill>
              <a:latin typeface="微软雅黑" pitchFamily="34" charset="-122"/>
              <a:ea typeface="微软雅黑" pitchFamily="34" charset="-122"/>
            </a:rPr>
            <a:t>赛程</a:t>
          </a:r>
          <a:endParaRPr lang="zh-CN" altLang="en-US" sz="1100" kern="1200">
            <a:solidFill>
              <a:srgbClr val="FF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41934" y="0"/>
        <a:ext cx="1592584" cy="468401"/>
      </dsp:txXfrm>
    </dsp:sp>
    <dsp:sp>
      <dsp:nvSpPr>
        <dsp:cNvPr id="3" name="右箭头 2"/>
        <dsp:cNvSpPr/>
      </dsp:nvSpPr>
      <dsp:spPr>
        <a:xfrm rot="5400000">
          <a:off x="1197241" y="509386"/>
          <a:ext cx="81970" cy="81970"/>
        </a:xfrm>
        <a:prstGeom prst="rightArrow">
          <a:avLst>
            <a:gd name="adj1" fmla="val 667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4" name="圆角矩形 3"/>
        <dsp:cNvSpPr/>
      </dsp:nvSpPr>
      <dsp:spPr>
        <a:xfrm>
          <a:off x="436342" y="632342"/>
          <a:ext cx="1603769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报名       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16-31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6342" y="632342"/>
        <a:ext cx="1603769" cy="468401"/>
      </dsp:txXfrm>
    </dsp:sp>
    <dsp:sp>
      <dsp:nvSpPr>
        <dsp:cNvPr id="5" name="右箭头 4"/>
        <dsp:cNvSpPr/>
      </dsp:nvSpPr>
      <dsp:spPr>
        <a:xfrm rot="5400000">
          <a:off x="1197241" y="1141728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6" name="圆角矩形 5"/>
        <dsp:cNvSpPr/>
      </dsp:nvSpPr>
      <dsp:spPr>
        <a:xfrm>
          <a:off x="436332" y="1264684"/>
          <a:ext cx="1603788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预热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-6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6332" y="1264684"/>
        <a:ext cx="1603788" cy="468401"/>
      </dsp:txXfrm>
    </dsp:sp>
    <dsp:sp>
      <dsp:nvSpPr>
        <dsp:cNvPr id="7" name="右箭头 6"/>
        <dsp:cNvSpPr/>
      </dsp:nvSpPr>
      <dsp:spPr>
        <a:xfrm rot="5400000">
          <a:off x="1197241" y="1774070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8" name="圆角矩形 7"/>
        <dsp:cNvSpPr/>
      </dsp:nvSpPr>
      <dsp:spPr>
        <a:xfrm>
          <a:off x="436332" y="1897026"/>
          <a:ext cx="1603788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6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-7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20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6332" y="1897026"/>
        <a:ext cx="1603788" cy="468401"/>
      </dsp:txXfrm>
    </dsp:sp>
    <dsp:sp>
      <dsp:nvSpPr>
        <dsp:cNvPr id="9" name="右箭头 8"/>
        <dsp:cNvSpPr/>
      </dsp:nvSpPr>
      <dsp:spPr>
        <a:xfrm rot="5400000">
          <a:off x="1197241" y="2406413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0" name="圆角矩形 9"/>
        <dsp:cNvSpPr/>
      </dsp:nvSpPr>
      <dsp:spPr>
        <a:xfrm>
          <a:off x="432482" y="2529368"/>
          <a:ext cx="1611488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决赛  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7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30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-8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月</a:t>
          </a:r>
          <a:r>
            <a:rPr lang="en-US" altLang="zh-CN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5</a:t>
          </a: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日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432482" y="2529368"/>
        <a:ext cx="1611488" cy="468401"/>
      </dsp:txXfrm>
    </dsp:sp>
    <dsp:sp>
      <dsp:nvSpPr>
        <dsp:cNvPr id="11" name="圆角矩形 10"/>
        <dsp:cNvSpPr/>
      </dsp:nvSpPr>
      <dsp:spPr>
        <a:xfrm>
          <a:off x="2315737" y="0"/>
          <a:ext cx="2516627" cy="46840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我要做什么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15737" y="0"/>
        <a:ext cx="2516627" cy="468401"/>
      </dsp:txXfrm>
    </dsp:sp>
    <dsp:sp>
      <dsp:nvSpPr>
        <dsp:cNvPr id="12" name="右箭头 11"/>
        <dsp:cNvSpPr/>
      </dsp:nvSpPr>
      <dsp:spPr>
        <a:xfrm rot="5400000">
          <a:off x="3533066" y="509386"/>
          <a:ext cx="81970" cy="81970"/>
        </a:xfrm>
        <a:prstGeom prst="rightArrow">
          <a:avLst>
            <a:gd name="adj1" fmla="val 667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3" name="圆角矩形 12"/>
        <dsp:cNvSpPr/>
      </dsp:nvSpPr>
      <dsp:spPr>
        <a:xfrm>
          <a:off x="2306276" y="632342"/>
          <a:ext cx="2535551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登录报名系统</a:t>
          </a:r>
          <a:endParaRPr lang="en-US" altLang="zh-CN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06276" y="632342"/>
        <a:ext cx="2535551" cy="468401"/>
      </dsp:txXfrm>
    </dsp:sp>
    <dsp:sp>
      <dsp:nvSpPr>
        <dsp:cNvPr id="14" name="右箭头 13"/>
        <dsp:cNvSpPr/>
      </dsp:nvSpPr>
      <dsp:spPr>
        <a:xfrm rot="5400000">
          <a:off x="3533066" y="1141728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5" name="圆角矩形 14"/>
        <dsp:cNvSpPr/>
      </dsp:nvSpPr>
      <dsp:spPr>
        <a:xfrm>
          <a:off x="2306276" y="1264684"/>
          <a:ext cx="2535551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研究赛题及示例</a:t>
          </a:r>
          <a:endParaRPr lang="en-US" altLang="zh-CN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学习算法知识，与专家互动交流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06276" y="1264684"/>
        <a:ext cx="2535551" cy="468401"/>
      </dsp:txXfrm>
    </dsp:sp>
    <dsp:sp>
      <dsp:nvSpPr>
        <dsp:cNvPr id="16" name="右箭头 15"/>
        <dsp:cNvSpPr/>
      </dsp:nvSpPr>
      <dsp:spPr>
        <a:xfrm rot="5400000">
          <a:off x="3533066" y="1774070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7" name="圆角矩形 16"/>
        <dsp:cNvSpPr/>
      </dsp:nvSpPr>
      <dsp:spPr>
        <a:xfrm>
          <a:off x="2306276" y="1897026"/>
          <a:ext cx="2535551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下载测试数据</a:t>
          </a:r>
          <a:endParaRPr lang="en-US" altLang="zh-CN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开发并调试算法、提交智能算法</a:t>
          </a:r>
          <a:endParaRPr lang="zh-CN" altLang="en-US" sz="11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2306276" y="1897026"/>
        <a:ext cx="2535551" cy="468401"/>
      </dsp:txXfrm>
    </dsp:sp>
    <dsp:sp>
      <dsp:nvSpPr>
        <dsp:cNvPr id="18" name="右箭头 17"/>
        <dsp:cNvSpPr/>
      </dsp:nvSpPr>
      <dsp:spPr>
        <a:xfrm rot="5400000">
          <a:off x="3533066" y="2406413"/>
          <a:ext cx="81970" cy="81970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>
      <dsp:nvSpPr>
        <dsp:cNvPr id="19" name="圆角矩形 18"/>
        <dsp:cNvSpPr/>
      </dsp:nvSpPr>
      <dsp:spPr>
        <a:xfrm>
          <a:off x="2306276" y="2529368"/>
          <a:ext cx="2535551" cy="468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1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“蓝剑之路”夏令营</a:t>
          </a:r>
          <a:endParaRPr lang="zh-CN" altLang="en-US" sz="1100" kern="1200"/>
        </a:p>
      </dsp:txBody>
      <dsp:txXfrm>
        <a:off x="2306276" y="2529368"/>
        <a:ext cx="2535551" cy="4684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"/>
      <dsp:cNvGrpSpPr/>
    </dsp:nvGrpSpPr>
    <dsp:grpSpPr>
      <a:xfrm>
        <a:off x="0" y="0"/>
        <a:ext cx="5400040" cy="2600325"/>
        <a:chOff x="0" y="0"/>
        <a:chExt cx="0" cy="0"/>
      </a:xfrm>
    </dsp:grpSpPr>
    <dsp:sp>
      <dsp:nvSpPr>
        <dsp:cNvPr id="2" name="同侧圆角矩形 1"/>
        <dsp:cNvSpPr/>
      </dsp:nvSpPr>
      <dsp:spPr>
        <a:xfrm rot="5400000">
          <a:off x="2839892" y="-1093770"/>
          <a:ext cx="1014736" cy="34560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中兴通讯校园招聘绿色通道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初赛通过，免校招笔试，获得顶级职业发展测评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复赛通过，</a:t>
          </a:r>
          <a:r>
            <a:rPr lang="en-US" alt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OFFER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提前拿到手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进入决赛，</a:t>
          </a:r>
          <a:r>
            <a:rPr 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Special Offer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、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奖品、奖金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都是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你的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 rot="5400000">
        <a:off x="2839892" y="-1093770"/>
        <a:ext cx="1014736" cy="3456025"/>
      </dsp:txXfrm>
    </dsp:sp>
    <dsp:sp>
      <dsp:nvSpPr>
        <dsp:cNvPr id="3" name="圆角矩形 2"/>
        <dsp:cNvSpPr/>
      </dsp:nvSpPr>
      <dsp:spPr>
        <a:xfrm>
          <a:off x="324767" y="31"/>
          <a:ext cx="1294480" cy="12684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赛有所获</a:t>
          </a:r>
          <a:endParaRPr lang="zh-CN" altLang="en-US" sz="2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324767" y="31"/>
        <a:ext cx="1294480" cy="1268420"/>
      </dsp:txXfrm>
    </dsp:sp>
    <dsp:sp>
      <dsp:nvSpPr>
        <dsp:cNvPr id="4" name="同侧圆角矩形 3"/>
        <dsp:cNvSpPr/>
      </dsp:nvSpPr>
      <dsp:spPr>
        <a:xfrm rot="5400000">
          <a:off x="2839892" y="238070"/>
          <a:ext cx="1014736" cy="34560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优秀选手直接进入蓝剑夏令营（这里有学霸、大牛、专家和美丽的</a:t>
          </a:r>
          <a:r>
            <a:rPr lang="en-US" alt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HR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姐姐）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加入蓝剑计划（听说蓝剑计划是</a:t>
          </a:r>
          <a:r>
            <a:rPr lang="en-US" alt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ICT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行业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最值得期待的毕业生精英计划呢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）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获得</a:t>
          </a:r>
          <a:r>
            <a:rPr 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Special Offer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（特殊校招渠道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特殊薪酬</a:t>
          </a:r>
          <a:r>
            <a:rPr lang="zh-CN" altLang="en-US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！</a:t>
          </a:r>
          <a:r>
            <a:rPr lang="zh-CN" sz="1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）</a:t>
          </a:r>
          <a:endParaRPr lang="zh-CN" altLang="en-US" sz="1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 rot="5400000">
        <a:off x="2839892" y="238070"/>
        <a:ext cx="1014736" cy="3456025"/>
      </dsp:txXfrm>
    </dsp:sp>
    <dsp:sp>
      <dsp:nvSpPr>
        <dsp:cNvPr id="5" name="圆角矩形 4"/>
        <dsp:cNvSpPr/>
      </dsp:nvSpPr>
      <dsp:spPr>
        <a:xfrm>
          <a:off x="324767" y="1331873"/>
          <a:ext cx="1294480" cy="12684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solidFill>
                <a:srgbClr val="000000"/>
              </a:solidFill>
              <a:latin typeface="微软雅黑" pitchFamily="34" charset="-122"/>
              <a:ea typeface="微软雅黑" pitchFamily="34" charset="-122"/>
            </a:rPr>
            <a:t>实至名归</a:t>
          </a:r>
          <a:endParaRPr lang="zh-CN" altLang="en-US" sz="2000" kern="1200">
            <a:solidFill>
              <a:srgbClr val="000000"/>
            </a:solidFill>
            <a:latin typeface="微软雅黑" pitchFamily="34" charset="-122"/>
            <a:ea typeface="微软雅黑" pitchFamily="34" charset="-122"/>
          </a:endParaRPr>
        </a:p>
      </dsp:txBody>
      <dsp:txXfrm>
        <a:off x="324767" y="1331873"/>
        <a:ext cx="1294480" cy="1268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2016-05-18T01:20:00Z</dcterms:created>
  <dc:creator>Windows 用户</dc:creator>
  <cp:lastModifiedBy>Schrodinger</cp:lastModifiedBy>
  <cp:lastPrinted>2113-01-01T00:00:00Z</cp:lastPrinted>
  <dcterms:modified xsi:type="dcterms:W3CDTF">2016-05-23T02:08:27Z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