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46" w:rsidRDefault="00AC0946" w:rsidP="000416F7">
      <w:pPr>
        <w:pStyle w:val="a6"/>
        <w:rPr>
          <w:rFonts w:hint="eastAsia"/>
        </w:rPr>
      </w:pPr>
      <w:r>
        <w:rPr>
          <w:rFonts w:hint="eastAsia"/>
        </w:rPr>
        <w:t>2016-2017</w:t>
      </w:r>
      <w:r>
        <w:rPr>
          <w:rFonts w:hint="eastAsia"/>
        </w:rPr>
        <w:t>年</w:t>
      </w:r>
      <w:r w:rsidR="000416F7">
        <w:t>山西省交通科学研究院</w:t>
      </w:r>
    </w:p>
    <w:p w:rsidR="000416F7" w:rsidRDefault="00AC0946" w:rsidP="000416F7">
      <w:pPr>
        <w:pStyle w:val="a6"/>
        <w:rPr>
          <w:kern w:val="0"/>
          <w:sz w:val="24"/>
          <w:szCs w:val="24"/>
        </w:rPr>
      </w:pPr>
      <w:r>
        <w:rPr>
          <w:rFonts w:ascii="宋体" w:hAnsi="宋体" w:hint="eastAsia"/>
        </w:rPr>
        <w:t>－－</w:t>
      </w:r>
      <w:r>
        <w:rPr>
          <w:rFonts w:hint="eastAsia"/>
        </w:rPr>
        <w:t>信息机电技术研究所招聘信息</w:t>
      </w:r>
    </w:p>
    <w:p w:rsidR="00F9219E" w:rsidRDefault="00F9219E" w:rsidP="00F9219E">
      <w:pPr>
        <w:widowControl/>
        <w:adjustRightInd w:val="0"/>
        <w:snapToGrid w:val="0"/>
        <w:spacing w:line="360" w:lineRule="auto"/>
        <w:jc w:val="left"/>
        <w:rPr>
          <w:rFonts w:ascii="Tahoma" w:eastAsia="宋体" w:hAnsi="Tahoma" w:cs="Tahoma"/>
          <w:bCs/>
          <w:color w:val="313131"/>
          <w:kern w:val="0"/>
          <w:sz w:val="24"/>
          <w:szCs w:val="24"/>
        </w:rPr>
      </w:pPr>
      <w:r w:rsidRPr="00F9219E">
        <w:rPr>
          <w:rFonts w:ascii="Tahoma" w:eastAsia="宋体" w:hAnsi="Tahoma" w:cs="Tahoma" w:hint="eastAsia"/>
          <w:bCs/>
          <w:color w:val="313131"/>
          <w:kern w:val="0"/>
          <w:sz w:val="24"/>
          <w:szCs w:val="24"/>
        </w:rPr>
        <w:t>【单位简介】</w:t>
      </w:r>
    </w:p>
    <w:p w:rsidR="007315C5" w:rsidRPr="00AC0946" w:rsidRDefault="00AC0946" w:rsidP="00AC0946">
      <w:pPr>
        <w:ind w:firstLineChars="200" w:firstLine="560"/>
        <w:rPr>
          <w:rStyle w:val="a7"/>
          <w:rFonts w:asciiTheme="minorEastAsia" w:hAnsiTheme="minorEastAsia"/>
          <w:b w:val="0"/>
          <w:bCs w:val="0"/>
          <w:sz w:val="28"/>
          <w:szCs w:val="28"/>
        </w:rPr>
      </w:pPr>
      <w:r w:rsidRPr="00EC79B7">
        <w:rPr>
          <w:rFonts w:hint="eastAsia"/>
          <w:sz w:val="28"/>
          <w:szCs w:val="28"/>
        </w:rPr>
        <w:t>信息机电技术研究所</w:t>
      </w:r>
      <w:r>
        <w:rPr>
          <w:rFonts w:hint="eastAsia"/>
          <w:sz w:val="28"/>
          <w:szCs w:val="28"/>
        </w:rPr>
        <w:t>隶属于山西省交通科学研究院</w:t>
      </w:r>
      <w:r w:rsidRPr="00EC79B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系院属三大创新平台单位之一</w:t>
      </w:r>
      <w:r w:rsidRPr="00EC79B7">
        <w:rPr>
          <w:rFonts w:hint="eastAsia"/>
          <w:sz w:val="28"/>
          <w:szCs w:val="28"/>
        </w:rPr>
        <w:t>。为加快推进智能交通发展、以信息化智能化助力产业转型升级，研究所致力于交通行业软件开发、智能</w:t>
      </w:r>
      <w:r>
        <w:rPr>
          <w:rFonts w:hint="eastAsia"/>
          <w:sz w:val="28"/>
          <w:szCs w:val="28"/>
        </w:rPr>
        <w:t>检测设备研发等工作</w:t>
      </w:r>
      <w:r w:rsidRPr="00EC79B7">
        <w:rPr>
          <w:rFonts w:hint="eastAsia"/>
          <w:sz w:val="28"/>
          <w:szCs w:val="28"/>
        </w:rPr>
        <w:t>。研究所下设软件开发部、电子</w:t>
      </w:r>
      <w:r>
        <w:rPr>
          <w:rFonts w:hint="eastAsia"/>
          <w:sz w:val="28"/>
          <w:szCs w:val="28"/>
        </w:rPr>
        <w:t>系统研发部、机械设计部三个</w:t>
      </w:r>
      <w:r w:rsidRPr="00EC79B7">
        <w:rPr>
          <w:rFonts w:hint="eastAsia"/>
          <w:sz w:val="28"/>
          <w:szCs w:val="28"/>
        </w:rPr>
        <w:t>技术部门，</w:t>
      </w:r>
      <w:r w:rsidRPr="00EC79B7">
        <w:rPr>
          <w:rFonts w:asciiTheme="minorEastAsia" w:hAnsiTheme="minorEastAsia" w:hint="eastAsia"/>
          <w:sz w:val="28"/>
          <w:szCs w:val="28"/>
        </w:rPr>
        <w:t>涵盖计算机软件工程、测控技术和智能交通等多个专业，具有跨学科、跨专业协同合作的创新研究优势。</w:t>
      </w:r>
    </w:p>
    <w:p w:rsidR="00AC0946" w:rsidRDefault="00AC0946" w:rsidP="00AC0946">
      <w:pPr>
        <w:widowControl/>
        <w:adjustRightInd w:val="0"/>
        <w:snapToGrid w:val="0"/>
        <w:spacing w:line="360" w:lineRule="auto"/>
        <w:jc w:val="left"/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</w:pPr>
    </w:p>
    <w:p w:rsidR="00AC0946" w:rsidRDefault="00AC0946" w:rsidP="00AC0946">
      <w:pPr>
        <w:widowControl/>
        <w:adjustRightInd w:val="0"/>
        <w:snapToGrid w:val="0"/>
        <w:spacing w:line="360" w:lineRule="auto"/>
        <w:jc w:val="left"/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</w:pPr>
      <w:r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信息机电技术研究所竭诚欢迎各位优秀学子加盟，共同开创“山西交科集团”美好的明天。</w:t>
      </w:r>
    </w:p>
    <w:p w:rsidR="003E6184" w:rsidRPr="003E6184" w:rsidRDefault="000B4F08" w:rsidP="000B4F08">
      <w:pPr>
        <w:widowControl/>
        <w:adjustRightInd w:val="0"/>
        <w:snapToGrid w:val="0"/>
        <w:spacing w:line="360" w:lineRule="auto"/>
        <w:ind w:firstLine="420"/>
        <w:jc w:val="left"/>
        <w:rPr>
          <w:rStyle w:val="a7"/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  <w:r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请</w:t>
      </w:r>
      <w:r w:rsidR="00A12D77"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有意向的同学发送简历</w:t>
      </w:r>
      <w:r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及联系方式至</w:t>
      </w:r>
      <w:r w:rsidR="00A12D77"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E-mail</w:t>
      </w:r>
      <w:r w:rsidR="00A12D77"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：</w:t>
      </w:r>
      <w:hyperlink r:id="rId7" w:history="1">
        <w:r w:rsidR="003E6184" w:rsidRPr="003E6184">
          <w:rPr>
            <w:rStyle w:val="a7"/>
            <w:rFonts w:ascii="Arial" w:hAnsi="Arial" w:cs="Arial"/>
            <w:color w:val="FF0000"/>
          </w:rPr>
          <w:t>sxjkxxjd@sina.com</w:t>
        </w:r>
      </w:hyperlink>
    </w:p>
    <w:p w:rsidR="007315C5" w:rsidRPr="007315C5" w:rsidRDefault="007315C5" w:rsidP="00AC0946">
      <w:pPr>
        <w:widowControl/>
        <w:adjustRightInd w:val="0"/>
        <w:snapToGrid w:val="0"/>
        <w:spacing w:line="360" w:lineRule="auto"/>
        <w:ind w:firstLine="420"/>
        <w:jc w:val="left"/>
        <w:rPr>
          <w:rStyle w:val="a7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我们将通知通过筛选的</w:t>
      </w:r>
      <w:proofErr w:type="gramStart"/>
      <w:r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的</w:t>
      </w:r>
      <w:proofErr w:type="gramEnd"/>
      <w:r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同学参加面试，如有相关问题欢迎电话咨询。</w:t>
      </w:r>
    </w:p>
    <w:p w:rsidR="00DD4799" w:rsidRPr="00A33848" w:rsidRDefault="00DD4799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313131"/>
          <w:kern w:val="0"/>
          <w:sz w:val="24"/>
          <w:szCs w:val="24"/>
        </w:rPr>
      </w:pP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联系人：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贾</w:t>
      </w:r>
      <w:r w:rsidR="00AC0946"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所长</w:t>
      </w:r>
    </w:p>
    <w:p w:rsidR="00DD4799" w:rsidRDefault="00DD4799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313131"/>
          <w:kern w:val="0"/>
          <w:sz w:val="24"/>
          <w:szCs w:val="24"/>
        </w:rPr>
      </w:pP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联系电话：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0351-74337</w:t>
      </w:r>
      <w:r w:rsidR="00F77F25"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7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8   15834119182</w:t>
      </w:r>
    </w:p>
    <w:p w:rsidR="003E6184" w:rsidRPr="003E6184" w:rsidRDefault="00274E94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FF0000"/>
          <w:kern w:val="0"/>
          <w:sz w:val="24"/>
          <w:szCs w:val="24"/>
        </w:rPr>
      </w:pP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E-mail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：</w:t>
      </w:r>
      <w:hyperlink r:id="rId8" w:history="1">
        <w:r w:rsidR="003E6184" w:rsidRPr="003E6184">
          <w:rPr>
            <w:rFonts w:ascii="Tahoma" w:hAnsi="Tahoma" w:cs="Tahoma"/>
            <w:color w:val="FF0000"/>
          </w:rPr>
          <w:t>sxjkxxjd@sina.com</w:t>
        </w:r>
      </w:hyperlink>
    </w:p>
    <w:p w:rsidR="000034CB" w:rsidRDefault="005C2E0A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313131"/>
          <w:kern w:val="0"/>
          <w:sz w:val="24"/>
          <w:szCs w:val="24"/>
        </w:rPr>
      </w:pP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地址：山西省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太原</w:t>
      </w: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市学府街</w:t>
      </w: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79</w:t>
      </w: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号</w:t>
      </w:r>
    </w:p>
    <w:p w:rsidR="00D21DD4" w:rsidRDefault="005C2E0A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313131"/>
          <w:kern w:val="0"/>
          <w:sz w:val="24"/>
          <w:szCs w:val="24"/>
        </w:rPr>
        <w:sectPr w:rsidR="00D21DD4" w:rsidSect="00DD4799">
          <w:head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邮编：</w:t>
      </w: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030006</w:t>
      </w:r>
    </w:p>
    <w:p w:rsidR="007315C5" w:rsidRDefault="007315C5" w:rsidP="007315C5">
      <w:pPr>
        <w:widowControl/>
        <w:spacing w:afterLines="50" w:after="156" w:line="360" w:lineRule="atLeast"/>
        <w:rPr>
          <w:rFonts w:ascii="黑体" w:eastAsia="黑体" w:hAnsi="黑体" w:cs="Tahoma"/>
          <w:b/>
          <w:color w:val="313131"/>
          <w:kern w:val="0"/>
          <w:sz w:val="24"/>
          <w:szCs w:val="24"/>
        </w:rPr>
      </w:pPr>
    </w:p>
    <w:p w:rsidR="00DD4799" w:rsidRPr="00D21DD4" w:rsidRDefault="00A33848" w:rsidP="00D21DD4">
      <w:pPr>
        <w:widowControl/>
        <w:spacing w:afterLines="50" w:after="156" w:line="360" w:lineRule="atLeast"/>
        <w:jc w:val="center"/>
        <w:rPr>
          <w:rFonts w:ascii="黑体" w:eastAsia="黑体" w:hAnsi="黑体" w:cs="Tahoma"/>
          <w:b/>
          <w:color w:val="313131"/>
          <w:kern w:val="0"/>
          <w:sz w:val="24"/>
          <w:szCs w:val="24"/>
        </w:rPr>
      </w:pPr>
      <w:r w:rsidRPr="00D21DD4">
        <w:rPr>
          <w:rFonts w:ascii="黑体" w:eastAsia="黑体" w:hAnsi="黑体" w:cs="Tahoma" w:hint="eastAsia"/>
          <w:b/>
          <w:color w:val="313131"/>
          <w:kern w:val="0"/>
          <w:sz w:val="24"/>
          <w:szCs w:val="24"/>
        </w:rPr>
        <w:t>201</w:t>
      </w:r>
      <w:r w:rsidR="00CD421A" w:rsidRPr="00D21DD4">
        <w:rPr>
          <w:rFonts w:ascii="黑体" w:eastAsia="黑体" w:hAnsi="黑体" w:cs="Tahoma" w:hint="eastAsia"/>
          <w:b/>
          <w:color w:val="313131"/>
          <w:kern w:val="0"/>
          <w:sz w:val="24"/>
          <w:szCs w:val="24"/>
        </w:rPr>
        <w:t>6</w:t>
      </w:r>
      <w:r w:rsidRPr="00D21DD4">
        <w:rPr>
          <w:rFonts w:ascii="黑体" w:eastAsia="黑体" w:hAnsi="黑体" w:cs="Tahoma" w:hint="eastAsia"/>
          <w:b/>
          <w:color w:val="313131"/>
          <w:kern w:val="0"/>
          <w:sz w:val="24"/>
          <w:szCs w:val="24"/>
        </w:rPr>
        <w:t>年拟招聘人员情况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236"/>
        <w:gridCol w:w="4403"/>
        <w:gridCol w:w="2237"/>
        <w:gridCol w:w="1293"/>
        <w:gridCol w:w="3533"/>
        <w:gridCol w:w="1460"/>
      </w:tblGrid>
      <w:tr w:rsidR="00AC0946" w:rsidRPr="00DD4799" w:rsidTr="009F131B">
        <w:trPr>
          <w:trHeight w:val="510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技术方向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8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项目经验要求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工作职责</w:t>
            </w:r>
          </w:p>
        </w:tc>
      </w:tr>
      <w:tr w:rsidR="00AC0946" w:rsidRPr="00DD4799" w:rsidTr="009F131B">
        <w:trPr>
          <w:trHeight w:val="176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C0946" w:rsidRDefault="00AC0946" w:rsidP="009F13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图像识别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测控专业（图像识别方向）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211、9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、博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士研究生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AC0946" w:rsidRPr="006C35AD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掌握视觉检测基本原理；掌握视觉检测系统典型器件的原理，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具备图像处理与模式识别工程项目者优先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视觉检测技术研究</w:t>
            </w:r>
            <w:bookmarkStart w:id="0" w:name="_GoBack"/>
            <w:bookmarkEnd w:id="0"/>
          </w:p>
        </w:tc>
      </w:tr>
      <w:tr w:rsidR="00AC0946" w:rsidRPr="00DD4799" w:rsidTr="009F131B">
        <w:trPr>
          <w:trHeight w:val="510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C0946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C0946" w:rsidRDefault="00AC0946" w:rsidP="009F13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电子信息工程、控制系统与控制工程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211、9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、博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士研究生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AC0946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熟悉FPGA或DSP电路原理图设计；掌握数字电路与模拟电路专业知识；掌握底层驱动程序开发；掌握至少一款PCB设计软件；熟练掌握驱动电路设计、运算放大器电路的设计。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嵌入式系统开发</w:t>
            </w:r>
          </w:p>
        </w:tc>
      </w:tr>
      <w:tr w:rsidR="00AC0946" w:rsidRPr="00DD4799" w:rsidTr="009F131B">
        <w:trPr>
          <w:trHeight w:val="1918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软件开发</w:t>
            </w:r>
          </w:p>
        </w:tc>
        <w:tc>
          <w:tcPr>
            <w:tcW w:w="1478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计算机应用技术（软件工程方向）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985院校优秀本科生或211、985院校</w:t>
            </w:r>
            <w:proofErr w:type="gramStart"/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士研究生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熟练掌握C#语言，Net框架基本原理以及常用类</w:t>
            </w:r>
            <w:proofErr w:type="gramStart"/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库使用</w:t>
            </w:r>
            <w:proofErr w:type="gramEnd"/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,熟悉SQL SERVER数据库，熟练掌握java及java脚本语言，以及java三大框架的基本应用。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软件程序开发</w:t>
            </w:r>
          </w:p>
        </w:tc>
      </w:tr>
    </w:tbl>
    <w:p w:rsidR="004D524A" w:rsidRPr="00A33848" w:rsidRDefault="004D524A" w:rsidP="00D21DD4"/>
    <w:sectPr w:rsidR="004D524A" w:rsidRPr="00A33848" w:rsidSect="00D21DD4">
      <w:type w:val="continuous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2D" w:rsidRDefault="0095162D" w:rsidP="00A33848">
      <w:r>
        <w:separator/>
      </w:r>
    </w:p>
  </w:endnote>
  <w:endnote w:type="continuationSeparator" w:id="0">
    <w:p w:rsidR="0095162D" w:rsidRDefault="0095162D" w:rsidP="00A3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2D" w:rsidRDefault="0095162D" w:rsidP="00A33848">
      <w:r>
        <w:separator/>
      </w:r>
    </w:p>
  </w:footnote>
  <w:footnote w:type="continuationSeparator" w:id="0">
    <w:p w:rsidR="0095162D" w:rsidRDefault="0095162D" w:rsidP="00A3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48" w:rsidRDefault="00A33848" w:rsidP="004573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848"/>
    <w:rsid w:val="000034CB"/>
    <w:rsid w:val="0001451E"/>
    <w:rsid w:val="00023D3D"/>
    <w:rsid w:val="000416F7"/>
    <w:rsid w:val="00053331"/>
    <w:rsid w:val="000651CE"/>
    <w:rsid w:val="00090D20"/>
    <w:rsid w:val="000B4F08"/>
    <w:rsid w:val="000C51CB"/>
    <w:rsid w:val="000F7113"/>
    <w:rsid w:val="00130D1B"/>
    <w:rsid w:val="0018105C"/>
    <w:rsid w:val="001916A5"/>
    <w:rsid w:val="001D4A69"/>
    <w:rsid w:val="00225D71"/>
    <w:rsid w:val="00274E94"/>
    <w:rsid w:val="002E1038"/>
    <w:rsid w:val="00361718"/>
    <w:rsid w:val="00372F23"/>
    <w:rsid w:val="003E6184"/>
    <w:rsid w:val="00416EDD"/>
    <w:rsid w:val="00457397"/>
    <w:rsid w:val="0048692C"/>
    <w:rsid w:val="004B31DE"/>
    <w:rsid w:val="004D15DC"/>
    <w:rsid w:val="004D524A"/>
    <w:rsid w:val="005211AE"/>
    <w:rsid w:val="0056091F"/>
    <w:rsid w:val="005B44E9"/>
    <w:rsid w:val="005C2E0A"/>
    <w:rsid w:val="005F2FBF"/>
    <w:rsid w:val="00607A6D"/>
    <w:rsid w:val="00684D54"/>
    <w:rsid w:val="006D0CE6"/>
    <w:rsid w:val="007315C5"/>
    <w:rsid w:val="0075733A"/>
    <w:rsid w:val="007C76BC"/>
    <w:rsid w:val="00862CC3"/>
    <w:rsid w:val="00874813"/>
    <w:rsid w:val="00881821"/>
    <w:rsid w:val="008A2E02"/>
    <w:rsid w:val="008D6EB1"/>
    <w:rsid w:val="008F55BD"/>
    <w:rsid w:val="009340A9"/>
    <w:rsid w:val="0095162D"/>
    <w:rsid w:val="00990132"/>
    <w:rsid w:val="00A12D77"/>
    <w:rsid w:val="00A33848"/>
    <w:rsid w:val="00A539C1"/>
    <w:rsid w:val="00AB3240"/>
    <w:rsid w:val="00AC0946"/>
    <w:rsid w:val="00B07E5E"/>
    <w:rsid w:val="00B5629A"/>
    <w:rsid w:val="00BA3735"/>
    <w:rsid w:val="00BC1B29"/>
    <w:rsid w:val="00C33696"/>
    <w:rsid w:val="00C71F5C"/>
    <w:rsid w:val="00C85FA2"/>
    <w:rsid w:val="00C90742"/>
    <w:rsid w:val="00CD421A"/>
    <w:rsid w:val="00D1085B"/>
    <w:rsid w:val="00D21DD4"/>
    <w:rsid w:val="00D33E6F"/>
    <w:rsid w:val="00D34F2C"/>
    <w:rsid w:val="00D655B2"/>
    <w:rsid w:val="00D66F78"/>
    <w:rsid w:val="00DD4799"/>
    <w:rsid w:val="00E75D8E"/>
    <w:rsid w:val="00E7743A"/>
    <w:rsid w:val="00EE11D0"/>
    <w:rsid w:val="00F7309E"/>
    <w:rsid w:val="00F77F25"/>
    <w:rsid w:val="00F8281B"/>
    <w:rsid w:val="00F9219E"/>
    <w:rsid w:val="00FD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848"/>
    <w:rPr>
      <w:sz w:val="18"/>
      <w:szCs w:val="18"/>
    </w:rPr>
  </w:style>
  <w:style w:type="character" w:styleId="a5">
    <w:name w:val="Hyperlink"/>
    <w:basedOn w:val="a0"/>
    <w:uiPriority w:val="99"/>
    <w:unhideWhenUsed/>
    <w:rsid w:val="00A33848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0416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416F7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5F2F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jkxxjd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xjkxxjd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LP</cp:lastModifiedBy>
  <cp:revision>82</cp:revision>
  <cp:lastPrinted>2015-12-21T08:25:00Z</cp:lastPrinted>
  <dcterms:created xsi:type="dcterms:W3CDTF">2014-11-03T01:51:00Z</dcterms:created>
  <dcterms:modified xsi:type="dcterms:W3CDTF">2016-11-21T10:24:00Z</dcterms:modified>
</cp:coreProperties>
</file>